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BAB" w:rsidRPr="007F7E6F" w:rsidRDefault="00830BAB" w:rsidP="00830BAB">
      <w:pPr>
        <w:keepNext/>
        <w:spacing w:line="480" w:lineRule="auto"/>
        <w:ind w:left="3969"/>
        <w:rPr>
          <w:szCs w:val="28"/>
          <w:lang w:eastAsia="en-US"/>
        </w:rPr>
      </w:pPr>
      <w:bookmarkStart w:id="0" w:name="_GoBack"/>
      <w:bookmarkEnd w:id="0"/>
      <w:r w:rsidRPr="007F7E6F">
        <w:rPr>
          <w:szCs w:val="28"/>
          <w:lang w:eastAsia="en-US"/>
        </w:rPr>
        <w:t xml:space="preserve">                                          </w:t>
      </w:r>
    </w:p>
    <w:p w:rsidR="00A83D7C" w:rsidRPr="003B69E8" w:rsidRDefault="00A83D7C" w:rsidP="009E14C8">
      <w:pPr>
        <w:spacing w:line="240" w:lineRule="atLeast"/>
        <w:jc w:val="center"/>
        <w:rPr>
          <w:b/>
          <w:szCs w:val="28"/>
        </w:rPr>
      </w:pPr>
      <w:r w:rsidRPr="003B69E8">
        <w:rPr>
          <w:b/>
          <w:szCs w:val="28"/>
        </w:rPr>
        <w:t>Порядок организации и проведения в районе</w:t>
      </w:r>
      <w:r>
        <w:rPr>
          <w:b/>
          <w:szCs w:val="28"/>
        </w:rPr>
        <w:t xml:space="preserve"> Арбат </w:t>
      </w:r>
      <w:r w:rsidRPr="003B69E8">
        <w:rPr>
          <w:b/>
          <w:szCs w:val="28"/>
        </w:rPr>
        <w:t xml:space="preserve">города Москвы </w:t>
      </w:r>
      <w:bookmarkStart w:id="1" w:name="_Hlk124341264"/>
      <w:r w:rsidRPr="003B69E8">
        <w:rPr>
          <w:b/>
          <w:szCs w:val="28"/>
        </w:rPr>
        <w:t>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bookmarkEnd w:id="1"/>
    </w:p>
    <w:p w:rsidR="00A83D7C" w:rsidRPr="003B69E8" w:rsidRDefault="00A83D7C" w:rsidP="00A83D7C">
      <w:pPr>
        <w:pStyle w:val="11"/>
        <w:ind w:left="-284" w:firstLine="0"/>
        <w:jc w:val="center"/>
        <w:rPr>
          <w:b/>
          <w:sz w:val="28"/>
          <w:szCs w:val="28"/>
        </w:rPr>
      </w:pPr>
    </w:p>
    <w:p w:rsidR="00A83D7C" w:rsidRPr="003B69E8" w:rsidRDefault="00A83D7C" w:rsidP="00A83D7C">
      <w:pPr>
        <w:pStyle w:val="11"/>
        <w:ind w:left="-284" w:firstLine="0"/>
        <w:jc w:val="center"/>
        <w:rPr>
          <w:b/>
          <w:snapToGrid w:val="0"/>
          <w:color w:val="000000"/>
          <w:sz w:val="28"/>
          <w:szCs w:val="28"/>
        </w:rPr>
      </w:pPr>
      <w:r w:rsidRPr="003B69E8">
        <w:rPr>
          <w:b/>
          <w:snapToGrid w:val="0"/>
          <w:color w:val="000000"/>
          <w:sz w:val="28"/>
          <w:szCs w:val="28"/>
        </w:rPr>
        <w:t>Общие положения</w:t>
      </w:r>
    </w:p>
    <w:p w:rsidR="00A83D7C" w:rsidRPr="003B69E8" w:rsidRDefault="00A83D7C" w:rsidP="00A83D7C">
      <w:pPr>
        <w:pStyle w:val="11"/>
        <w:ind w:left="-284" w:firstLine="0"/>
        <w:jc w:val="center"/>
        <w:rPr>
          <w:b/>
          <w:snapToGrid w:val="0"/>
          <w:color w:val="000000"/>
          <w:sz w:val="16"/>
          <w:szCs w:val="16"/>
        </w:rPr>
      </w:pPr>
    </w:p>
    <w:p w:rsidR="00A83D7C" w:rsidRPr="003B69E8" w:rsidRDefault="00A83D7C" w:rsidP="00A83D7C">
      <w:pPr>
        <w:spacing w:line="240" w:lineRule="atLeast"/>
        <w:ind w:left="-284" w:firstLine="708"/>
        <w:jc w:val="both"/>
        <w:rPr>
          <w:szCs w:val="28"/>
          <w:lang w:eastAsia="en-US"/>
        </w:rPr>
      </w:pPr>
      <w:r w:rsidRPr="003B69E8">
        <w:rPr>
          <w:szCs w:val="28"/>
        </w:rPr>
        <w:t xml:space="preserve">1.1. Настоящий Порядок разработан в соответствии с </w:t>
      </w:r>
      <w:r>
        <w:rPr>
          <w:szCs w:val="28"/>
        </w:rPr>
        <w:t>п</w:t>
      </w:r>
      <w:r w:rsidRPr="003B69E8">
        <w:rPr>
          <w:szCs w:val="28"/>
        </w:rPr>
        <w:t>остановлением Правительства Москвы от 29 июня 2010 г</w:t>
      </w:r>
      <w:r>
        <w:rPr>
          <w:szCs w:val="28"/>
        </w:rPr>
        <w:t>.</w:t>
      </w:r>
      <w:r w:rsidRPr="003B69E8">
        <w:rPr>
          <w:szCs w:val="28"/>
        </w:rPr>
        <w:t xml:space="preserve"> № 540-ПП «Об утверждении Положения об управлении объектами нежилого фонда, находящимися в собственности города Москвы», п</w:t>
      </w:r>
      <w:r w:rsidRPr="003B69E8">
        <w:rPr>
          <w:bCs/>
          <w:szCs w:val="28"/>
        </w:rPr>
        <w:t>остановлением Правительства Москвы от 24 февраля 2010 г</w:t>
      </w:r>
      <w:r>
        <w:rPr>
          <w:bCs/>
          <w:szCs w:val="28"/>
        </w:rPr>
        <w:t>.</w:t>
      </w:r>
      <w:r w:rsidRPr="003B69E8">
        <w:rPr>
          <w:bCs/>
          <w:szCs w:val="28"/>
        </w:rPr>
        <w:t xml:space="preserve"> № 157-ПП «О полномочиях территориальных органов исполнительной власти города Москвы», постановлением  Правительства Москвы от 18 ноября 2014 </w:t>
      </w:r>
      <w:r>
        <w:rPr>
          <w:bCs/>
          <w:szCs w:val="28"/>
        </w:rPr>
        <w:t>г.</w:t>
      </w:r>
      <w:r w:rsidRPr="003B69E8">
        <w:rPr>
          <w:bCs/>
          <w:szCs w:val="28"/>
        </w:rPr>
        <w:t xml:space="preserve">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постановлением Правительства Москвы от 29 апреля 2011 г</w:t>
      </w:r>
      <w:r>
        <w:rPr>
          <w:bCs/>
          <w:szCs w:val="28"/>
        </w:rPr>
        <w:t>.</w:t>
      </w:r>
      <w:r w:rsidRPr="003B69E8">
        <w:rPr>
          <w:bCs/>
          <w:szCs w:val="28"/>
        </w:rPr>
        <w:t xml:space="preserve"> № 170-ПП «Об утверждении Положения о Департаменте территориальных органов исполнительной власти города Москвы», с приказом </w:t>
      </w:r>
      <w:r w:rsidRPr="003B69E8">
        <w:rPr>
          <w:szCs w:val="28"/>
        </w:rPr>
        <w:t xml:space="preserve">Департамента </w:t>
      </w:r>
      <w:r w:rsidRPr="003B69E8">
        <w:rPr>
          <w:bCs/>
          <w:szCs w:val="28"/>
        </w:rPr>
        <w:t>территориальных органов исполнительной власти города Москвы № 6 от 29 января 2015 г</w:t>
      </w:r>
      <w:r>
        <w:rPr>
          <w:bCs/>
          <w:szCs w:val="28"/>
        </w:rPr>
        <w:t>.</w:t>
      </w:r>
      <w:r w:rsidRPr="003B69E8">
        <w:rPr>
          <w:szCs w:val="28"/>
          <w:lang w:eastAsia="en-US"/>
        </w:rPr>
        <w:t xml:space="preserve"> «Об утверждении Типового порядка организации и проведения конкурсов на право заключения на безвозмездной основе договоров на реализацию </w:t>
      </w:r>
      <w:r w:rsidRPr="003B69E8">
        <w:rPr>
          <w:szCs w:val="28"/>
        </w:rPr>
        <w:t>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:rsidR="00A83D7C" w:rsidRPr="003B69E8" w:rsidRDefault="00A83D7C" w:rsidP="00A83D7C">
      <w:pPr>
        <w:pStyle w:val="11"/>
        <w:ind w:left="-284"/>
        <w:rPr>
          <w:color w:val="000000"/>
          <w:sz w:val="28"/>
          <w:szCs w:val="28"/>
        </w:rPr>
      </w:pPr>
      <w:r w:rsidRPr="003B69E8">
        <w:rPr>
          <w:color w:val="000000"/>
          <w:sz w:val="28"/>
          <w:szCs w:val="28"/>
        </w:rPr>
        <w:t>1.2. Порядок организации и проведения в районе</w:t>
      </w:r>
      <w:r>
        <w:rPr>
          <w:color w:val="000000"/>
          <w:sz w:val="28"/>
          <w:szCs w:val="28"/>
        </w:rPr>
        <w:t xml:space="preserve"> Арбат </w:t>
      </w:r>
      <w:r w:rsidRPr="003B69E8">
        <w:rPr>
          <w:color w:val="000000"/>
          <w:sz w:val="28"/>
          <w:szCs w:val="28"/>
        </w:rPr>
        <w:t xml:space="preserve">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Москвы, утверждается Распоряжением управы района</w:t>
      </w:r>
      <w:r>
        <w:rPr>
          <w:color w:val="000000"/>
          <w:sz w:val="28"/>
          <w:szCs w:val="28"/>
        </w:rPr>
        <w:t xml:space="preserve"> Арбат </w:t>
      </w:r>
      <w:r w:rsidRPr="003B69E8">
        <w:rPr>
          <w:color w:val="000000"/>
          <w:sz w:val="28"/>
          <w:szCs w:val="28"/>
        </w:rPr>
        <w:t xml:space="preserve"> города Москвы.</w:t>
      </w:r>
    </w:p>
    <w:p w:rsidR="00A83D7C" w:rsidRPr="003B69E8" w:rsidRDefault="00A83D7C" w:rsidP="00A83D7C">
      <w:pPr>
        <w:pStyle w:val="11"/>
        <w:ind w:left="-284" w:firstLine="720"/>
        <w:rPr>
          <w:color w:val="000000"/>
          <w:sz w:val="28"/>
          <w:szCs w:val="28"/>
        </w:rPr>
      </w:pPr>
      <w:r w:rsidRPr="003B69E8">
        <w:rPr>
          <w:color w:val="000000"/>
          <w:sz w:val="28"/>
          <w:szCs w:val="28"/>
        </w:rPr>
        <w:t>1.3. Основные понятия, применяемые в настоящем Порядке для его целей:</w:t>
      </w:r>
    </w:p>
    <w:p w:rsidR="00A83D7C" w:rsidRPr="003B69E8" w:rsidRDefault="00A83D7C" w:rsidP="00A83D7C">
      <w:pPr>
        <w:pStyle w:val="11"/>
        <w:ind w:left="-284" w:firstLine="720"/>
        <w:rPr>
          <w:b/>
          <w:color w:val="000000"/>
          <w:sz w:val="28"/>
          <w:szCs w:val="28"/>
        </w:rPr>
      </w:pPr>
      <w:r w:rsidRPr="003B69E8">
        <w:rPr>
          <w:b/>
          <w:color w:val="000000"/>
          <w:sz w:val="28"/>
          <w:szCs w:val="28"/>
        </w:rPr>
        <w:t xml:space="preserve">Договор - </w:t>
      </w:r>
      <w:r w:rsidRPr="003B69E8">
        <w:rPr>
          <w:color w:val="000000"/>
          <w:sz w:val="28"/>
          <w:szCs w:val="28"/>
        </w:rPr>
        <w:t xml:space="preserve">договор </w:t>
      </w:r>
      <w:r w:rsidRPr="003B69E8">
        <w:rPr>
          <w:sz w:val="28"/>
          <w:szCs w:val="28"/>
        </w:rPr>
        <w:t>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rPr>
          <w:color w:val="000000"/>
          <w:sz w:val="28"/>
          <w:szCs w:val="28"/>
        </w:rPr>
        <w:t>;</w:t>
      </w:r>
    </w:p>
    <w:p w:rsidR="00A83D7C" w:rsidRPr="003B69E8" w:rsidRDefault="00A83D7C" w:rsidP="00A83D7C">
      <w:pPr>
        <w:pStyle w:val="11"/>
        <w:ind w:left="-284" w:firstLine="720"/>
        <w:rPr>
          <w:color w:val="000000"/>
          <w:sz w:val="28"/>
          <w:szCs w:val="28"/>
        </w:rPr>
      </w:pPr>
      <w:r w:rsidRPr="003B69E8">
        <w:rPr>
          <w:b/>
          <w:color w:val="000000"/>
          <w:sz w:val="28"/>
          <w:szCs w:val="28"/>
        </w:rPr>
        <w:t>Конкурс</w:t>
      </w:r>
      <w:r w:rsidRPr="003B69E8">
        <w:rPr>
          <w:color w:val="000000"/>
          <w:sz w:val="28"/>
          <w:szCs w:val="28"/>
        </w:rPr>
        <w:t xml:space="preserve"> - конкурс на право заключения</w:t>
      </w:r>
      <w:r w:rsidRPr="003B69E8">
        <w:rPr>
          <w:b/>
          <w:sz w:val="28"/>
          <w:szCs w:val="28"/>
        </w:rPr>
        <w:t xml:space="preserve"> </w:t>
      </w:r>
      <w:r w:rsidRPr="003B69E8">
        <w:rPr>
          <w:sz w:val="28"/>
          <w:szCs w:val="28"/>
        </w:rPr>
        <w:t>на безвозмездной основе</w:t>
      </w:r>
      <w:r w:rsidRPr="003B69E8">
        <w:rPr>
          <w:color w:val="000000"/>
          <w:sz w:val="28"/>
          <w:szCs w:val="28"/>
        </w:rPr>
        <w:t xml:space="preserve"> договора </w:t>
      </w:r>
      <w:r w:rsidRPr="003B69E8">
        <w:rPr>
          <w:sz w:val="28"/>
          <w:szCs w:val="28"/>
        </w:rPr>
        <w:t xml:space="preserve">на реализацию социальных программ (проектов) по организации </w:t>
      </w:r>
      <w:r w:rsidRPr="003B69E8">
        <w:rPr>
          <w:sz w:val="28"/>
          <w:szCs w:val="28"/>
        </w:rPr>
        <w:lastRenderedPageBreak/>
        <w:t>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rPr>
          <w:color w:val="000000"/>
          <w:sz w:val="28"/>
          <w:szCs w:val="28"/>
        </w:rPr>
        <w:t>;</w:t>
      </w:r>
    </w:p>
    <w:p w:rsidR="00A83D7C" w:rsidRPr="003B69E8" w:rsidRDefault="00A83D7C" w:rsidP="00A83D7C">
      <w:pPr>
        <w:pStyle w:val="11"/>
        <w:ind w:left="-284"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</w:t>
      </w:r>
      <w:r w:rsidRPr="003B69E8">
        <w:rPr>
          <w:b/>
          <w:color w:val="000000"/>
          <w:sz w:val="28"/>
          <w:szCs w:val="28"/>
        </w:rPr>
        <w:t xml:space="preserve">аявители - </w:t>
      </w:r>
      <w:r w:rsidRPr="003B69E8">
        <w:rPr>
          <w:color w:val="000000"/>
          <w:sz w:val="28"/>
          <w:szCs w:val="28"/>
        </w:rPr>
        <w:t>социально ориентированные некоммерческие организации, осуществляющие досуговую, социально-воспитательную, физкультурно-оздоровительную и спортивную работу с населением и представившие заявку на участие в Конкурсе;</w:t>
      </w:r>
    </w:p>
    <w:p w:rsidR="00A83D7C" w:rsidRPr="003B69E8" w:rsidRDefault="00A83D7C" w:rsidP="00A83D7C">
      <w:pPr>
        <w:pStyle w:val="11"/>
        <w:ind w:left="-284" w:firstLine="720"/>
        <w:rPr>
          <w:color w:val="000000"/>
          <w:sz w:val="28"/>
          <w:szCs w:val="28"/>
        </w:rPr>
      </w:pPr>
      <w:r w:rsidRPr="003B69E8">
        <w:rPr>
          <w:b/>
          <w:color w:val="000000"/>
          <w:sz w:val="28"/>
          <w:szCs w:val="28"/>
        </w:rPr>
        <w:t>участники Конкурса</w:t>
      </w:r>
      <w:r w:rsidRPr="003B69E8">
        <w:rPr>
          <w:color w:val="000000"/>
          <w:sz w:val="28"/>
          <w:szCs w:val="28"/>
        </w:rPr>
        <w:t xml:space="preserve"> – заявители, допущенные по результатам рассмотрения поданных ими заявок к участию в Конкурсе;</w:t>
      </w:r>
    </w:p>
    <w:p w:rsidR="00A83D7C" w:rsidRPr="003B69E8" w:rsidRDefault="00A83D7C" w:rsidP="00A83D7C">
      <w:pPr>
        <w:pStyle w:val="11"/>
        <w:ind w:left="-284" w:firstLine="720"/>
        <w:rPr>
          <w:sz w:val="28"/>
          <w:szCs w:val="28"/>
        </w:rPr>
      </w:pPr>
      <w:r w:rsidRPr="009E14C8">
        <w:rPr>
          <w:b/>
          <w:color w:val="000000"/>
          <w:sz w:val="28"/>
          <w:szCs w:val="28"/>
        </w:rPr>
        <w:t>Нежилые помещения, находящиеся в собственности города Москвы</w:t>
      </w:r>
      <w:r w:rsidRPr="009E14C8">
        <w:rPr>
          <w:color w:val="000000"/>
          <w:sz w:val="28"/>
          <w:szCs w:val="28"/>
        </w:rPr>
        <w:t xml:space="preserve"> – нежилые помещения, находящиеся в собственности города Москвы и переданные в установленном порядке в оперативное управление управе района Арбат  города Москвы для осуществления досуговой, социально-воспитательной, физкультурно-оздоровительной и спортивной работы с населением по месту жительства и входящие в согласованный советом депутатов муниципального округа Арбат  города Москвы перечень нежилых помещений для использования с участием социально ориентированных некоммерческих организаций </w:t>
      </w:r>
      <w:r w:rsidRPr="009E14C8">
        <w:rPr>
          <w:sz w:val="28"/>
          <w:szCs w:val="28"/>
        </w:rPr>
        <w:t>(Приложение 1);</w:t>
      </w:r>
    </w:p>
    <w:p w:rsidR="00A83D7C" w:rsidRPr="003B69E8" w:rsidRDefault="00A83D7C" w:rsidP="00A83D7C">
      <w:pPr>
        <w:pStyle w:val="11"/>
        <w:ind w:left="-284" w:firstLine="720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3B69E8">
        <w:rPr>
          <w:b/>
          <w:sz w:val="28"/>
          <w:szCs w:val="28"/>
        </w:rPr>
        <w:t>оциальная программа (проект)</w:t>
      </w:r>
      <w:r w:rsidRPr="003B69E8">
        <w:rPr>
          <w:sz w:val="28"/>
          <w:szCs w:val="28"/>
        </w:rPr>
        <w:t xml:space="preserve"> – комплекс мероприятий по организации досуговой, социально-воспитательной, физкультурно-оздоровительной и спортивной работы с населением по месту жительства, предлагаемый социально ориентированной некоммерческой организацией для реализации с использованием нежилых помещений, находящихся в собственности города Москвы, в рамках основных и дополнительных форм и направлений.</w:t>
      </w:r>
    </w:p>
    <w:p w:rsidR="00A83D7C" w:rsidRPr="003B69E8" w:rsidRDefault="00A83D7C" w:rsidP="00A83D7C">
      <w:pPr>
        <w:pStyle w:val="11"/>
        <w:ind w:left="-284" w:firstLine="720"/>
        <w:rPr>
          <w:sz w:val="28"/>
          <w:szCs w:val="28"/>
        </w:rPr>
      </w:pPr>
      <w:r w:rsidRPr="003B69E8">
        <w:rPr>
          <w:sz w:val="28"/>
          <w:szCs w:val="28"/>
        </w:rPr>
        <w:t>К основным формам работы относится:</w:t>
      </w:r>
    </w:p>
    <w:p w:rsidR="00A83D7C" w:rsidRPr="003B69E8" w:rsidRDefault="00A83D7C" w:rsidP="00A83D7C">
      <w:pPr>
        <w:overflowPunct w:val="0"/>
        <w:autoSpaceDE w:val="0"/>
        <w:autoSpaceDN w:val="0"/>
        <w:adjustRightInd w:val="0"/>
        <w:ind w:left="-284" w:firstLine="720"/>
        <w:rPr>
          <w:szCs w:val="28"/>
        </w:rPr>
      </w:pPr>
      <w:r w:rsidRPr="003B69E8">
        <w:rPr>
          <w:szCs w:val="28"/>
        </w:rPr>
        <w:t>- клубные формирования, общественные самодеятельные и любительские объединения граждан;</w:t>
      </w:r>
    </w:p>
    <w:p w:rsidR="00A83D7C" w:rsidRPr="003B69E8" w:rsidRDefault="00A83D7C" w:rsidP="00A83D7C">
      <w:pPr>
        <w:overflowPunct w:val="0"/>
        <w:autoSpaceDE w:val="0"/>
        <w:autoSpaceDN w:val="0"/>
        <w:adjustRightInd w:val="0"/>
        <w:ind w:left="-284" w:firstLine="720"/>
        <w:rPr>
          <w:szCs w:val="28"/>
        </w:rPr>
      </w:pPr>
      <w:r w:rsidRPr="003B69E8">
        <w:rPr>
          <w:szCs w:val="28"/>
        </w:rPr>
        <w:t>- центры досуга, студии, кружки;</w:t>
      </w:r>
    </w:p>
    <w:p w:rsidR="00A83D7C" w:rsidRPr="003B69E8" w:rsidRDefault="00A83D7C" w:rsidP="00A83D7C">
      <w:pPr>
        <w:overflowPunct w:val="0"/>
        <w:autoSpaceDE w:val="0"/>
        <w:autoSpaceDN w:val="0"/>
        <w:adjustRightInd w:val="0"/>
        <w:ind w:left="-284" w:firstLine="720"/>
        <w:rPr>
          <w:szCs w:val="28"/>
        </w:rPr>
      </w:pPr>
      <w:r w:rsidRPr="003B69E8">
        <w:rPr>
          <w:szCs w:val="28"/>
        </w:rPr>
        <w:t>- службы и кабинеты консультирования граждан;</w:t>
      </w:r>
    </w:p>
    <w:p w:rsidR="00A83D7C" w:rsidRPr="003B69E8" w:rsidRDefault="00A83D7C" w:rsidP="00A83D7C">
      <w:pPr>
        <w:pStyle w:val="11"/>
        <w:ind w:left="-284" w:firstLine="720"/>
        <w:rPr>
          <w:sz w:val="28"/>
          <w:szCs w:val="28"/>
        </w:rPr>
      </w:pPr>
      <w:r w:rsidRPr="003B69E8">
        <w:rPr>
          <w:sz w:val="28"/>
          <w:szCs w:val="28"/>
        </w:rPr>
        <w:t>- центры физической культуры, секции по общефизической подготовке и видам спорта.</w:t>
      </w:r>
    </w:p>
    <w:p w:rsidR="00A83D7C" w:rsidRPr="003B69E8" w:rsidRDefault="00A83D7C" w:rsidP="00A83D7C">
      <w:pPr>
        <w:overflowPunct w:val="0"/>
        <w:autoSpaceDE w:val="0"/>
        <w:autoSpaceDN w:val="0"/>
        <w:adjustRightInd w:val="0"/>
        <w:ind w:left="-284" w:firstLine="720"/>
        <w:rPr>
          <w:szCs w:val="28"/>
        </w:rPr>
      </w:pPr>
      <w:r w:rsidRPr="003B69E8">
        <w:rPr>
          <w:szCs w:val="28"/>
        </w:rPr>
        <w:t>К дополнительным формам работы относится:</w:t>
      </w:r>
    </w:p>
    <w:p w:rsidR="00A83D7C" w:rsidRPr="003B69E8" w:rsidRDefault="00A83D7C" w:rsidP="00A83D7C">
      <w:pPr>
        <w:pStyle w:val="11"/>
        <w:ind w:left="-284" w:firstLine="720"/>
        <w:rPr>
          <w:sz w:val="28"/>
          <w:szCs w:val="28"/>
        </w:rPr>
      </w:pPr>
      <w:r w:rsidRPr="003B69E8">
        <w:rPr>
          <w:sz w:val="28"/>
          <w:szCs w:val="28"/>
        </w:rPr>
        <w:t>- организация соревнований, физкультурно-спортивных праздников, смотров, слетов, творческих конкурсов, праздничных мероприятий;</w:t>
      </w:r>
    </w:p>
    <w:p w:rsidR="00A83D7C" w:rsidRPr="003B69E8" w:rsidRDefault="00A83D7C" w:rsidP="00A83D7C">
      <w:pPr>
        <w:overflowPunct w:val="0"/>
        <w:autoSpaceDE w:val="0"/>
        <w:autoSpaceDN w:val="0"/>
        <w:adjustRightInd w:val="0"/>
        <w:ind w:left="-284" w:firstLine="709"/>
        <w:jc w:val="both"/>
        <w:rPr>
          <w:szCs w:val="28"/>
        </w:rPr>
      </w:pPr>
      <w:r w:rsidRPr="003B69E8">
        <w:rPr>
          <w:szCs w:val="28"/>
        </w:rPr>
        <w:t>- участие в городских, окружных, районных, а также в российских и международных досуговых и спортивных мероприятиях.</w:t>
      </w:r>
    </w:p>
    <w:p w:rsidR="00A83D7C" w:rsidRPr="003B69E8" w:rsidRDefault="00A83D7C" w:rsidP="00A83D7C">
      <w:pPr>
        <w:overflowPunct w:val="0"/>
        <w:autoSpaceDE w:val="0"/>
        <w:autoSpaceDN w:val="0"/>
        <w:adjustRightInd w:val="0"/>
        <w:ind w:left="-284" w:firstLine="284"/>
        <w:rPr>
          <w:szCs w:val="28"/>
        </w:rPr>
      </w:pPr>
      <w:r w:rsidRPr="003B69E8">
        <w:rPr>
          <w:szCs w:val="28"/>
        </w:rPr>
        <w:t>Направления работы:</w:t>
      </w:r>
    </w:p>
    <w:p w:rsidR="00A83D7C" w:rsidRPr="00D74EE9" w:rsidRDefault="00A83D7C" w:rsidP="00A83D7C">
      <w:pPr>
        <w:spacing w:line="330" w:lineRule="atLeast"/>
        <w:ind w:left="-284"/>
        <w:outlineLvl w:val="2"/>
        <w:rPr>
          <w:szCs w:val="28"/>
        </w:rPr>
      </w:pPr>
      <w:r w:rsidRPr="00D74EE9">
        <w:rPr>
          <w:szCs w:val="28"/>
        </w:rPr>
        <w:t>- гражданское и патриотическое воспитание;</w:t>
      </w:r>
    </w:p>
    <w:p w:rsidR="00A83D7C" w:rsidRPr="00D74EE9" w:rsidRDefault="00A83D7C" w:rsidP="00A83D7C">
      <w:pPr>
        <w:spacing w:line="330" w:lineRule="atLeast"/>
        <w:ind w:left="-284"/>
        <w:outlineLvl w:val="2"/>
        <w:rPr>
          <w:szCs w:val="28"/>
        </w:rPr>
      </w:pPr>
      <w:r w:rsidRPr="00D74EE9">
        <w:rPr>
          <w:szCs w:val="28"/>
        </w:rPr>
        <w:t>- художественно-эстетическое творчество, различные виды искусств;</w:t>
      </w:r>
    </w:p>
    <w:p w:rsidR="00A83D7C" w:rsidRPr="00D74EE9" w:rsidRDefault="00A83D7C" w:rsidP="00A83D7C">
      <w:pPr>
        <w:spacing w:line="330" w:lineRule="atLeast"/>
        <w:ind w:left="-284"/>
        <w:outlineLvl w:val="2"/>
        <w:rPr>
          <w:szCs w:val="28"/>
        </w:rPr>
      </w:pPr>
      <w:r w:rsidRPr="00D74EE9">
        <w:rPr>
          <w:szCs w:val="28"/>
        </w:rPr>
        <w:t>- физкультурно-оздоровительная и спортивная работа;</w:t>
      </w:r>
    </w:p>
    <w:p w:rsidR="00A83D7C" w:rsidRPr="00D74EE9" w:rsidRDefault="00A83D7C" w:rsidP="00A83D7C">
      <w:pPr>
        <w:spacing w:line="330" w:lineRule="atLeast"/>
        <w:ind w:left="-284"/>
        <w:outlineLvl w:val="2"/>
        <w:rPr>
          <w:szCs w:val="28"/>
        </w:rPr>
      </w:pPr>
      <w:r w:rsidRPr="00D74EE9">
        <w:rPr>
          <w:szCs w:val="28"/>
        </w:rPr>
        <w:t>- оборонно-спортивная работа;</w:t>
      </w:r>
    </w:p>
    <w:p w:rsidR="00A83D7C" w:rsidRPr="00D74EE9" w:rsidRDefault="00A83D7C" w:rsidP="00A83D7C">
      <w:pPr>
        <w:spacing w:line="330" w:lineRule="atLeast"/>
        <w:ind w:left="-284"/>
        <w:outlineLvl w:val="2"/>
        <w:rPr>
          <w:szCs w:val="28"/>
        </w:rPr>
      </w:pPr>
      <w:r w:rsidRPr="00D74EE9">
        <w:rPr>
          <w:szCs w:val="28"/>
        </w:rPr>
        <w:t>- туристическая и эколого-краеведческая деятельность;</w:t>
      </w:r>
    </w:p>
    <w:p w:rsidR="00A83D7C" w:rsidRPr="00D74EE9" w:rsidRDefault="00A83D7C" w:rsidP="00A83D7C">
      <w:pPr>
        <w:spacing w:line="330" w:lineRule="atLeast"/>
        <w:ind w:left="-284"/>
        <w:outlineLvl w:val="2"/>
        <w:rPr>
          <w:szCs w:val="28"/>
        </w:rPr>
      </w:pPr>
      <w:r w:rsidRPr="00D74EE9">
        <w:rPr>
          <w:szCs w:val="28"/>
        </w:rPr>
        <w:t>- прикладные виды творчества, основы ремесел и трудовое воспитание;</w:t>
      </w:r>
    </w:p>
    <w:p w:rsidR="00A83D7C" w:rsidRPr="00D74EE9" w:rsidRDefault="00A83D7C" w:rsidP="00A83D7C">
      <w:pPr>
        <w:spacing w:line="330" w:lineRule="atLeast"/>
        <w:ind w:left="-284"/>
        <w:outlineLvl w:val="2"/>
        <w:rPr>
          <w:szCs w:val="28"/>
        </w:rPr>
      </w:pPr>
      <w:r w:rsidRPr="00D74EE9">
        <w:rPr>
          <w:szCs w:val="28"/>
        </w:rPr>
        <w:lastRenderedPageBreak/>
        <w:t>- научно-техническое творчество, моделирование, освоение компьютерных технологий;</w:t>
      </w:r>
    </w:p>
    <w:p w:rsidR="00A83D7C" w:rsidRPr="00D74EE9" w:rsidRDefault="00A83D7C" w:rsidP="00A83D7C">
      <w:pPr>
        <w:spacing w:line="330" w:lineRule="atLeast"/>
        <w:ind w:left="-284"/>
        <w:outlineLvl w:val="2"/>
        <w:rPr>
          <w:szCs w:val="28"/>
        </w:rPr>
      </w:pPr>
      <w:r w:rsidRPr="00D74EE9">
        <w:rPr>
          <w:szCs w:val="28"/>
        </w:rPr>
        <w:t>- информационно-коммуникативная деятельность;</w:t>
      </w:r>
    </w:p>
    <w:p w:rsidR="00A83D7C" w:rsidRPr="00D74EE9" w:rsidRDefault="00A83D7C" w:rsidP="00A83D7C">
      <w:pPr>
        <w:spacing w:line="330" w:lineRule="atLeast"/>
        <w:ind w:left="-284"/>
        <w:outlineLvl w:val="2"/>
        <w:rPr>
          <w:szCs w:val="28"/>
        </w:rPr>
      </w:pPr>
      <w:r w:rsidRPr="00D74EE9">
        <w:rPr>
          <w:szCs w:val="28"/>
        </w:rPr>
        <w:t>- познавательно-просветительские и интеллектуально-развивающие занятия;</w:t>
      </w:r>
    </w:p>
    <w:p w:rsidR="00A83D7C" w:rsidRPr="00D74EE9" w:rsidRDefault="00A83D7C" w:rsidP="00A83D7C">
      <w:pPr>
        <w:spacing w:line="330" w:lineRule="atLeast"/>
        <w:ind w:left="-284"/>
        <w:outlineLvl w:val="2"/>
        <w:rPr>
          <w:szCs w:val="28"/>
        </w:rPr>
      </w:pPr>
      <w:r w:rsidRPr="00D74EE9">
        <w:rPr>
          <w:szCs w:val="28"/>
        </w:rPr>
        <w:t>- социально-коррекционная, адаптирующая и консультационная работа с особыми категориями населения;</w:t>
      </w:r>
    </w:p>
    <w:p w:rsidR="00A83D7C" w:rsidRPr="00D74EE9" w:rsidRDefault="00A83D7C" w:rsidP="00A83D7C">
      <w:pPr>
        <w:spacing w:line="330" w:lineRule="atLeast"/>
        <w:ind w:left="-284"/>
        <w:outlineLvl w:val="2"/>
        <w:rPr>
          <w:szCs w:val="28"/>
        </w:rPr>
      </w:pPr>
      <w:r w:rsidRPr="00D74EE9">
        <w:rPr>
          <w:szCs w:val="28"/>
        </w:rPr>
        <w:t>- духовно-нравственное воспитание, укрепление семейных ценностей;</w:t>
      </w:r>
    </w:p>
    <w:p w:rsidR="00A83D7C" w:rsidRDefault="00A83D7C" w:rsidP="00A83D7C">
      <w:pPr>
        <w:spacing w:line="330" w:lineRule="atLeast"/>
        <w:ind w:left="-284"/>
        <w:outlineLvl w:val="2"/>
        <w:rPr>
          <w:szCs w:val="28"/>
        </w:rPr>
      </w:pPr>
      <w:r w:rsidRPr="00D74EE9">
        <w:rPr>
          <w:szCs w:val="28"/>
        </w:rPr>
        <w:t>- просветительская работа, сохранение и развитие культурных традиций и ценностей, формирование здорового образа жизни.</w:t>
      </w:r>
    </w:p>
    <w:p w:rsidR="00A83D7C" w:rsidRPr="003B69E8" w:rsidRDefault="00A83D7C" w:rsidP="00A83D7C">
      <w:pPr>
        <w:spacing w:line="330" w:lineRule="atLeast"/>
        <w:ind w:left="-284"/>
        <w:outlineLvl w:val="2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spacing w:line="330" w:lineRule="atLeast"/>
        <w:ind w:left="-284"/>
        <w:jc w:val="center"/>
        <w:outlineLvl w:val="2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2. Задачи проведения Конкурса</w:t>
      </w:r>
    </w:p>
    <w:p w:rsidR="00A83D7C" w:rsidRPr="003B69E8" w:rsidRDefault="00A83D7C" w:rsidP="00A83D7C">
      <w:pPr>
        <w:spacing w:line="330" w:lineRule="atLeast"/>
        <w:ind w:left="-284"/>
        <w:jc w:val="center"/>
        <w:outlineLvl w:val="2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spacing w:line="330" w:lineRule="atLeast"/>
        <w:ind w:left="-284" w:firstLine="567"/>
        <w:outlineLvl w:val="2"/>
        <w:rPr>
          <w:color w:val="000000"/>
          <w:szCs w:val="28"/>
        </w:rPr>
      </w:pPr>
      <w:r w:rsidRPr="003B69E8">
        <w:rPr>
          <w:color w:val="000000"/>
          <w:szCs w:val="28"/>
        </w:rPr>
        <w:t>Задачами проведения Конкурса является:</w:t>
      </w:r>
    </w:p>
    <w:p w:rsidR="00A83D7C" w:rsidRPr="003B69E8" w:rsidRDefault="00A83D7C" w:rsidP="00A83D7C">
      <w:pPr>
        <w:spacing w:line="330" w:lineRule="atLeast"/>
        <w:ind w:left="-284" w:firstLine="567"/>
        <w:jc w:val="both"/>
        <w:outlineLvl w:val="2"/>
        <w:rPr>
          <w:szCs w:val="28"/>
        </w:rPr>
      </w:pPr>
      <w:r w:rsidRPr="003B69E8">
        <w:rPr>
          <w:szCs w:val="28"/>
        </w:rPr>
        <w:t>- отбор социальных программ (проектов), направленных на социальное воспитание и удовлетворение потребностей жителей района</w:t>
      </w:r>
      <w:r>
        <w:rPr>
          <w:szCs w:val="28"/>
        </w:rPr>
        <w:t xml:space="preserve"> Арбат </w:t>
      </w:r>
      <w:r w:rsidRPr="003B69E8">
        <w:rPr>
          <w:szCs w:val="28"/>
        </w:rPr>
        <w:t>города Москвы в проведении организованного досуга и спорта;</w:t>
      </w:r>
    </w:p>
    <w:p w:rsidR="00A83D7C" w:rsidRPr="003B69E8" w:rsidRDefault="00A83D7C" w:rsidP="00A83D7C">
      <w:pPr>
        <w:spacing w:line="330" w:lineRule="atLeast"/>
        <w:ind w:left="-284" w:firstLine="567"/>
        <w:jc w:val="both"/>
        <w:outlineLvl w:val="2"/>
        <w:rPr>
          <w:szCs w:val="28"/>
        </w:rPr>
      </w:pPr>
      <w:r w:rsidRPr="003B69E8">
        <w:rPr>
          <w:szCs w:val="28"/>
        </w:rPr>
        <w:t>- предоставление жителям района</w:t>
      </w:r>
      <w:r>
        <w:rPr>
          <w:szCs w:val="28"/>
        </w:rPr>
        <w:t xml:space="preserve"> Арбат </w:t>
      </w:r>
      <w:r w:rsidRPr="003B69E8">
        <w:rPr>
          <w:szCs w:val="28"/>
        </w:rPr>
        <w:t>города Москвы широкого спектра услуг по организации досуга и спорта;</w:t>
      </w:r>
    </w:p>
    <w:p w:rsidR="00A83D7C" w:rsidRPr="003B69E8" w:rsidRDefault="00A83D7C" w:rsidP="00A83D7C">
      <w:pPr>
        <w:spacing w:line="330" w:lineRule="atLeast"/>
        <w:ind w:left="-284" w:firstLine="567"/>
        <w:jc w:val="both"/>
        <w:outlineLvl w:val="2"/>
        <w:rPr>
          <w:szCs w:val="28"/>
        </w:rPr>
      </w:pPr>
      <w:r w:rsidRPr="003B69E8">
        <w:rPr>
          <w:szCs w:val="28"/>
        </w:rPr>
        <w:t>- реализация потенциала социально ориентированных некоммерческих организаций по ведению досуговой, социально-воспитательной, физкультурно-оздоровительной и спортивной работы с населением.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39"/>
        <w:rPr>
          <w:color w:val="auto"/>
          <w:sz w:val="16"/>
          <w:szCs w:val="16"/>
        </w:rPr>
      </w:pP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0"/>
        <w:jc w:val="center"/>
        <w:rPr>
          <w:b/>
          <w:sz w:val="28"/>
          <w:szCs w:val="28"/>
        </w:rPr>
      </w:pPr>
      <w:r w:rsidRPr="003B69E8">
        <w:rPr>
          <w:b/>
          <w:sz w:val="28"/>
          <w:szCs w:val="28"/>
        </w:rPr>
        <w:t>3. Организация проведения Конкурса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/>
        <w:jc w:val="center"/>
        <w:rPr>
          <w:b/>
          <w:sz w:val="16"/>
          <w:szCs w:val="16"/>
        </w:rPr>
      </w:pP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67"/>
        <w:rPr>
          <w:sz w:val="28"/>
          <w:szCs w:val="28"/>
        </w:rPr>
      </w:pPr>
      <w:r w:rsidRPr="003B69E8">
        <w:rPr>
          <w:sz w:val="28"/>
          <w:szCs w:val="28"/>
        </w:rPr>
        <w:t xml:space="preserve">3.1. Организатором Конкурса является управа района </w:t>
      </w:r>
      <w:r>
        <w:rPr>
          <w:sz w:val="28"/>
          <w:szCs w:val="28"/>
        </w:rPr>
        <w:t xml:space="preserve">Арбат </w:t>
      </w:r>
      <w:r w:rsidRPr="003B69E8">
        <w:rPr>
          <w:sz w:val="28"/>
          <w:szCs w:val="28"/>
        </w:rPr>
        <w:t>города Москвы (далее – Заказчик).</w:t>
      </w:r>
    </w:p>
    <w:p w:rsidR="00A83D7C" w:rsidRPr="003B69E8" w:rsidRDefault="00A83D7C" w:rsidP="00A83D7C">
      <w:pPr>
        <w:widowControl w:val="0"/>
        <w:ind w:left="-284" w:firstLine="567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3.2. Действия по организации и проведению Конкурса осуществляются сотрудниками Заказчика. По согласованию с органами исполнительной власти города Москвы, в компетенцию которых входят вопросы досуговой, социально-воспитательной, физкультурно-оздоровительной и спортивной работы с населением, сотрудники указанных органов исполнительной власти города Москвы и подведомственных им городских учреждений могут быть привлечены к участию в организации и проведении Конкурса.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/>
        <w:jc w:val="center"/>
        <w:rPr>
          <w:b/>
          <w:sz w:val="16"/>
          <w:szCs w:val="16"/>
        </w:rPr>
      </w:pP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0"/>
        <w:jc w:val="center"/>
        <w:rPr>
          <w:b/>
          <w:sz w:val="28"/>
          <w:szCs w:val="28"/>
        </w:rPr>
      </w:pPr>
      <w:r w:rsidRPr="003B69E8">
        <w:rPr>
          <w:b/>
          <w:sz w:val="28"/>
          <w:szCs w:val="28"/>
        </w:rPr>
        <w:t>4. Комиссия по проведению Конкурса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/>
        <w:jc w:val="center"/>
        <w:rPr>
          <w:b/>
          <w:sz w:val="16"/>
          <w:szCs w:val="16"/>
        </w:rPr>
      </w:pP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39"/>
        <w:rPr>
          <w:color w:val="auto"/>
          <w:sz w:val="28"/>
          <w:szCs w:val="28"/>
        </w:rPr>
      </w:pPr>
      <w:r w:rsidRPr="003B69E8">
        <w:rPr>
          <w:sz w:val="28"/>
          <w:szCs w:val="28"/>
        </w:rPr>
        <w:t xml:space="preserve">4.1. </w:t>
      </w:r>
      <w:r w:rsidRPr="003B69E8">
        <w:rPr>
          <w:color w:val="auto"/>
          <w:sz w:val="28"/>
          <w:szCs w:val="28"/>
        </w:rPr>
        <w:t>Для организационно-распорядительных мероприятий Конкурса создается конкурсная комиссия (далее – Комиссия).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39"/>
        <w:rPr>
          <w:color w:val="auto"/>
          <w:sz w:val="28"/>
          <w:szCs w:val="28"/>
        </w:rPr>
      </w:pPr>
      <w:r w:rsidRPr="003B69E8">
        <w:rPr>
          <w:color w:val="auto"/>
          <w:sz w:val="28"/>
          <w:szCs w:val="28"/>
        </w:rPr>
        <w:t>4.2.</w:t>
      </w:r>
      <w:r w:rsidRPr="003B69E8">
        <w:rPr>
          <w:color w:val="auto"/>
        </w:rPr>
        <w:t xml:space="preserve"> </w:t>
      </w:r>
      <w:r w:rsidRPr="003B69E8">
        <w:rPr>
          <w:color w:val="auto"/>
          <w:sz w:val="28"/>
          <w:szCs w:val="28"/>
        </w:rPr>
        <w:t>Численность и персональный состав Комиссии утверждается правовым актом (распоряжением управы</w:t>
      </w:r>
      <w:r>
        <w:rPr>
          <w:bCs/>
          <w:color w:val="auto"/>
          <w:sz w:val="28"/>
          <w:szCs w:val="28"/>
        </w:rPr>
        <w:t xml:space="preserve"> </w:t>
      </w:r>
      <w:r w:rsidRPr="003B69E8">
        <w:rPr>
          <w:color w:val="auto"/>
          <w:sz w:val="28"/>
          <w:szCs w:val="28"/>
        </w:rPr>
        <w:t>района</w:t>
      </w:r>
      <w:r>
        <w:rPr>
          <w:color w:val="auto"/>
          <w:sz w:val="28"/>
          <w:szCs w:val="28"/>
        </w:rPr>
        <w:t xml:space="preserve"> Арбат)</w:t>
      </w:r>
      <w:r w:rsidRPr="003B69E8">
        <w:rPr>
          <w:color w:val="auto"/>
          <w:sz w:val="28"/>
          <w:szCs w:val="28"/>
        </w:rPr>
        <w:t xml:space="preserve"> Заказчика. Число членов Комиссии должно быть не менее семи человек.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39"/>
        <w:rPr>
          <w:color w:val="auto"/>
          <w:sz w:val="28"/>
          <w:szCs w:val="28"/>
        </w:rPr>
      </w:pPr>
      <w:r w:rsidRPr="003B69E8">
        <w:rPr>
          <w:color w:val="auto"/>
          <w:sz w:val="28"/>
          <w:szCs w:val="28"/>
        </w:rPr>
        <w:t>4.3. В состав Комиссии включаются представители Заказчика, депутаты</w:t>
      </w:r>
      <w:r w:rsidRPr="003B69E8">
        <w:rPr>
          <w:sz w:val="28"/>
          <w:szCs w:val="28"/>
        </w:rPr>
        <w:t xml:space="preserve"> Совета депутатов муниципального округа, представители префектуры административного округа города Москвы, </w:t>
      </w:r>
      <w:r w:rsidRPr="003B69E8">
        <w:rPr>
          <w:color w:val="auto"/>
          <w:sz w:val="28"/>
          <w:szCs w:val="28"/>
        </w:rPr>
        <w:t>а также могут включаться представители уполномоченных органов исполнительной власти города Москвы и независимые эксперты.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39"/>
        <w:rPr>
          <w:snapToGrid w:val="0"/>
          <w:sz w:val="28"/>
          <w:szCs w:val="28"/>
        </w:rPr>
      </w:pPr>
      <w:r w:rsidRPr="003B69E8">
        <w:rPr>
          <w:snapToGrid w:val="0"/>
          <w:sz w:val="28"/>
          <w:szCs w:val="28"/>
        </w:rPr>
        <w:lastRenderedPageBreak/>
        <w:t>4.4. Членами Комиссии не могут быть лица, лично заинтересованные в результатах Конкурса, в том числе находящиеся в трудовых, договорных или иных отношениях с социально ориентированными некоммерческими организациями, подавшими заявки на участие в Конкурсе или их сотрудниками.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39"/>
        <w:rPr>
          <w:sz w:val="28"/>
          <w:szCs w:val="28"/>
        </w:rPr>
      </w:pPr>
      <w:r w:rsidRPr="003B69E8">
        <w:rPr>
          <w:sz w:val="28"/>
          <w:szCs w:val="28"/>
        </w:rPr>
        <w:t>В случае выявления в составе Комиссии указанных лиц Заказчик незамедлительно вносит изменения в персональный состав Комиссии.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39"/>
        <w:rPr>
          <w:sz w:val="28"/>
          <w:szCs w:val="28"/>
        </w:rPr>
      </w:pPr>
      <w:bookmarkStart w:id="2" w:name="ФукцииКомиссии"/>
      <w:bookmarkEnd w:id="2"/>
      <w:r w:rsidRPr="003B69E8">
        <w:rPr>
          <w:iCs/>
          <w:sz w:val="28"/>
          <w:szCs w:val="28"/>
        </w:rPr>
        <w:t>4.5. К</w:t>
      </w:r>
      <w:r w:rsidRPr="003B69E8">
        <w:rPr>
          <w:sz w:val="28"/>
          <w:szCs w:val="28"/>
        </w:rPr>
        <w:t>омиссия осуществляет следующие организационно-распорядительные функции: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39"/>
        <w:rPr>
          <w:sz w:val="28"/>
          <w:szCs w:val="28"/>
        </w:rPr>
      </w:pPr>
      <w:r w:rsidRPr="003B69E8">
        <w:rPr>
          <w:sz w:val="28"/>
          <w:szCs w:val="28"/>
        </w:rPr>
        <w:t>- вскрытие конвертов с заявками на участие в Конкурсе, ведение протокола вскрытия конвертов с заявками на участие в Конкурсе;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39"/>
        <w:rPr>
          <w:sz w:val="28"/>
          <w:szCs w:val="28"/>
        </w:rPr>
      </w:pPr>
      <w:r w:rsidRPr="003B69E8">
        <w:rPr>
          <w:sz w:val="28"/>
          <w:szCs w:val="28"/>
        </w:rPr>
        <w:t>- рассмотрение заявок на участие в Конкурсе, принятие решения о допуске к участию в Конкурсе, ведение протокола рассмотрения заявок на участие в Конкурсе;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39"/>
        <w:rPr>
          <w:sz w:val="28"/>
          <w:szCs w:val="28"/>
        </w:rPr>
      </w:pPr>
      <w:r w:rsidRPr="003B69E8">
        <w:rPr>
          <w:sz w:val="28"/>
          <w:szCs w:val="28"/>
        </w:rPr>
        <w:t>- анализ и сопоставление заявок на участие в Конкурсе, принятие рекомендаций по определению победителя Конкурса, принятие рекомендаций по определению победителя Конкурса, в случае отказа участника, признанного победителем Конкурса, от заключения договора;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39"/>
        <w:rPr>
          <w:sz w:val="28"/>
          <w:szCs w:val="28"/>
        </w:rPr>
      </w:pPr>
      <w:r w:rsidRPr="003B69E8">
        <w:rPr>
          <w:sz w:val="28"/>
          <w:szCs w:val="28"/>
        </w:rPr>
        <w:t>- принятие решения об отстранении участника Конкурса от участия в Конкурсе, в случаях, предусмотренных настоящим Порядком.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39"/>
        <w:rPr>
          <w:color w:val="auto"/>
          <w:sz w:val="28"/>
          <w:szCs w:val="28"/>
        </w:rPr>
      </w:pPr>
      <w:r w:rsidRPr="003B69E8">
        <w:rPr>
          <w:color w:val="auto"/>
          <w:sz w:val="28"/>
          <w:szCs w:val="28"/>
        </w:rPr>
        <w:t>4.6. Функции Комиссии осуществляются на заседаниях. Заседания Комиссии являются правомочными, если на заседании комиссии присутствует не менее двух третей от общего числа ее членов. Члены Комиссии должны быть уведомлены о месте, дате и времени проведения заседания комиссии любым надлежащим способом. Члены комиссии лично участвуют в заседаниях и подписывают протоколы заседаний Комиссии. Решения принимаются большинством голосов присутствующих членов Комиссии.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39"/>
        <w:rPr>
          <w:color w:val="auto"/>
          <w:sz w:val="28"/>
          <w:szCs w:val="28"/>
        </w:rPr>
      </w:pPr>
      <w:r w:rsidRPr="003B69E8">
        <w:rPr>
          <w:color w:val="auto"/>
          <w:sz w:val="28"/>
          <w:szCs w:val="28"/>
        </w:rPr>
        <w:t>4.7. Заседание Комиссии ведет председатель, в случае его отсутствия – заместитель председателя Комиссии.</w:t>
      </w:r>
    </w:p>
    <w:p w:rsidR="00A83D7C" w:rsidRPr="003B69E8" w:rsidRDefault="00A83D7C" w:rsidP="00A83D7C">
      <w:pPr>
        <w:pStyle w:val="a3"/>
        <w:spacing w:before="0" w:beforeAutospacing="0" w:after="0" w:afterAutospacing="0"/>
        <w:ind w:left="-284" w:firstLine="539"/>
        <w:rPr>
          <w:sz w:val="16"/>
          <w:szCs w:val="16"/>
        </w:rPr>
      </w:pPr>
    </w:p>
    <w:p w:rsidR="00A83D7C" w:rsidRPr="003B69E8" w:rsidRDefault="00A83D7C" w:rsidP="00A83D7C">
      <w:pPr>
        <w:widowControl w:val="0"/>
        <w:ind w:left="-284"/>
        <w:jc w:val="center"/>
        <w:rPr>
          <w:b/>
          <w:color w:val="000000"/>
          <w:szCs w:val="28"/>
        </w:rPr>
      </w:pPr>
      <w:bookmarkStart w:id="3" w:name="ТребованияУчастникам"/>
      <w:bookmarkEnd w:id="3"/>
      <w:r w:rsidRPr="003B69E8">
        <w:rPr>
          <w:b/>
          <w:color w:val="000000"/>
          <w:szCs w:val="28"/>
        </w:rPr>
        <w:t>5. Требования к участникам Конкурса</w:t>
      </w:r>
    </w:p>
    <w:p w:rsidR="00A83D7C" w:rsidRPr="003B69E8" w:rsidRDefault="00A83D7C" w:rsidP="00A83D7C">
      <w:pPr>
        <w:widowControl w:val="0"/>
        <w:ind w:left="-284"/>
        <w:jc w:val="center"/>
        <w:rPr>
          <w:color w:val="000000"/>
          <w:sz w:val="16"/>
          <w:szCs w:val="16"/>
        </w:rPr>
      </w:pPr>
    </w:p>
    <w:p w:rsidR="00A83D7C" w:rsidRPr="003B69E8" w:rsidRDefault="00A83D7C" w:rsidP="00A83D7C">
      <w:pPr>
        <w:widowControl w:val="0"/>
        <w:ind w:left="-284" w:firstLine="540"/>
        <w:jc w:val="both"/>
        <w:rPr>
          <w:szCs w:val="28"/>
        </w:rPr>
      </w:pPr>
      <w:r w:rsidRPr="003B69E8">
        <w:rPr>
          <w:color w:val="000000"/>
          <w:szCs w:val="28"/>
        </w:rPr>
        <w:t xml:space="preserve">5.1. В Конкурсе могут принимать участие социально ориентированные некоммерческие организации, осуществляющие в соответствии с уставными документами </w:t>
      </w:r>
      <w:r w:rsidRPr="003B69E8">
        <w:rPr>
          <w:szCs w:val="28"/>
        </w:rPr>
        <w:t>досуговую, социально-воспитательную, физкультурно-оздоровительную и спортивную работу</w:t>
      </w:r>
      <w:r w:rsidRPr="003B69E8">
        <w:rPr>
          <w:color w:val="000000"/>
          <w:szCs w:val="28"/>
        </w:rPr>
        <w:t xml:space="preserve"> с населением по месту жительства, представившие на Конкурс заявку и социальную программу (проект) в соответствии с требованиями к социальной программе (проекту) </w:t>
      </w:r>
      <w:r>
        <w:rPr>
          <w:szCs w:val="28"/>
        </w:rPr>
        <w:t>(П</w:t>
      </w:r>
      <w:r w:rsidRPr="003B69E8">
        <w:rPr>
          <w:szCs w:val="28"/>
        </w:rPr>
        <w:t>риложение 3).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5.2. Участник Конкурса не должен находиться в состоянии ликвидации, его деятельность не должна быть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5.3. Участник Конкурса не должен иметь задолженности по налогам и другим платежам в бюджетную систему Российской Федерации.</w:t>
      </w:r>
    </w:p>
    <w:p w:rsidR="00A83D7C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lastRenderedPageBreak/>
        <w:t xml:space="preserve">5.4. Участник Конкурса несет все расходы, связанные с подготовкой и подачей заявки на участие в Конкурсе, участием в Конкурсе и заключением договора для </w:t>
      </w:r>
      <w:r w:rsidRPr="003B69E8">
        <w:rPr>
          <w:snapToGrid w:val="0"/>
          <w:color w:val="000000"/>
          <w:szCs w:val="28"/>
        </w:rPr>
        <w:t>реализации социальной программы (проекта)</w:t>
      </w:r>
      <w:r w:rsidRPr="003B69E8">
        <w:rPr>
          <w:color w:val="000000"/>
          <w:szCs w:val="28"/>
        </w:rPr>
        <w:t>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/>
        <w:outlineLvl w:val="4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center"/>
        <w:outlineLvl w:val="4"/>
        <w:rPr>
          <w:b/>
          <w:color w:val="000000"/>
          <w:szCs w:val="28"/>
        </w:rPr>
      </w:pPr>
      <w:bookmarkStart w:id="4" w:name="Отстранение6"/>
      <w:bookmarkEnd w:id="4"/>
      <w:r w:rsidRPr="003B69E8">
        <w:rPr>
          <w:b/>
          <w:color w:val="000000"/>
          <w:szCs w:val="28"/>
        </w:rPr>
        <w:t>6. Отстранение от участия в Конкурсе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outlineLvl w:val="4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6.1. Комиссия не допускает заявителя до участия в Конкурсе и отстраняет участника Конкурса от участия в Конкурсе на любом этапе его проведения вплоть до заключения договора на </w:t>
      </w:r>
      <w:r w:rsidRPr="003B69E8">
        <w:rPr>
          <w:snapToGrid w:val="0"/>
          <w:color w:val="000000"/>
          <w:szCs w:val="28"/>
        </w:rPr>
        <w:t xml:space="preserve">реализацию социальной программы (проекта) </w:t>
      </w:r>
      <w:r w:rsidRPr="003B69E8">
        <w:rPr>
          <w:color w:val="000000"/>
          <w:szCs w:val="28"/>
        </w:rPr>
        <w:t>в следующих случаях: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установления недостоверности сведений, содержащихся в документах и материалах, представленных участником Конкурса;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несоответствия заявки на участие в Конкурсе и конкурсного предложения требованиям конкурсной документации;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в случае несоответствия участника Конкурса требованиям, указанным в пунктах 5.1 – 5.3</w:t>
      </w:r>
      <w:r w:rsidRPr="003B69E8">
        <w:rPr>
          <w:i/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 xml:space="preserve">настоящего Порядка. 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6.2. Заказчик и Комиссия вправе запрашивать информацию и документы в целях проверки соответствия участника Конкурса установленным настоящим Типовым порядком требованиям у уполномоченных органов власти в соответствии с их компетенцией и иных лиц. 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708"/>
        <w:jc w:val="both"/>
        <w:outlineLvl w:val="1"/>
        <w:rPr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center"/>
        <w:outlineLvl w:val="1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7. Извещение о проведении Конкурса, конкурсная документация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708"/>
        <w:jc w:val="both"/>
        <w:outlineLvl w:val="1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7.1. Извещение о проведении </w:t>
      </w:r>
      <w:r w:rsidRPr="003B69E8">
        <w:rPr>
          <w:szCs w:val="28"/>
        </w:rPr>
        <w:t>Конку</w:t>
      </w:r>
      <w:r>
        <w:rPr>
          <w:szCs w:val="28"/>
        </w:rPr>
        <w:t>рса (П</w:t>
      </w:r>
      <w:r w:rsidRPr="003B69E8">
        <w:rPr>
          <w:szCs w:val="28"/>
        </w:rPr>
        <w:t>риложение 2)</w:t>
      </w:r>
      <w:r w:rsidRPr="003B69E8">
        <w:rPr>
          <w:color w:val="000000"/>
          <w:szCs w:val="28"/>
        </w:rPr>
        <w:t xml:space="preserve"> и прилагаемая к нему конкурсная документация размещается Заказчиком на официальном сайте управы</w:t>
      </w:r>
      <w:r w:rsidRPr="003B69E8">
        <w:rPr>
          <w:bCs/>
          <w:szCs w:val="28"/>
        </w:rPr>
        <w:t xml:space="preserve"> </w:t>
      </w:r>
      <w:r w:rsidRPr="003B69E8">
        <w:rPr>
          <w:color w:val="000000"/>
          <w:szCs w:val="28"/>
        </w:rPr>
        <w:t>района</w:t>
      </w:r>
      <w:r>
        <w:rPr>
          <w:color w:val="000000"/>
          <w:szCs w:val="28"/>
        </w:rPr>
        <w:t xml:space="preserve"> Арбат </w:t>
      </w:r>
      <w:r w:rsidRPr="003B69E8">
        <w:rPr>
          <w:color w:val="000000"/>
          <w:szCs w:val="28"/>
        </w:rPr>
        <w:t xml:space="preserve">города Москвы </w:t>
      </w:r>
      <w:r w:rsidRPr="006D1E64">
        <w:rPr>
          <w:rStyle w:val="a4"/>
          <w:lang w:val="en-US"/>
        </w:rPr>
        <w:t>https</w:t>
      </w:r>
      <w:r w:rsidRPr="006D1E64">
        <w:rPr>
          <w:rStyle w:val="a4"/>
        </w:rPr>
        <w:t>://</w:t>
      </w:r>
      <w:proofErr w:type="spellStart"/>
      <w:r w:rsidRPr="006D1E64">
        <w:rPr>
          <w:rStyle w:val="a4"/>
          <w:lang w:val="en-US"/>
        </w:rPr>
        <w:t>arbat</w:t>
      </w:r>
      <w:proofErr w:type="spellEnd"/>
      <w:r w:rsidRPr="006D1E64">
        <w:rPr>
          <w:rStyle w:val="a4"/>
        </w:rPr>
        <w:t>.</w:t>
      </w:r>
      <w:proofErr w:type="spellStart"/>
      <w:r w:rsidRPr="006D1E64">
        <w:rPr>
          <w:rStyle w:val="a4"/>
          <w:lang w:val="en-US"/>
        </w:rPr>
        <w:t>mos</w:t>
      </w:r>
      <w:proofErr w:type="spellEnd"/>
      <w:r w:rsidRPr="006D1E64">
        <w:rPr>
          <w:rStyle w:val="a4"/>
        </w:rPr>
        <w:t>.</w:t>
      </w:r>
      <w:proofErr w:type="spellStart"/>
      <w:r w:rsidRPr="006D1E64">
        <w:rPr>
          <w:rStyle w:val="a4"/>
          <w:lang w:val="en-US"/>
        </w:rPr>
        <w:t>ru</w:t>
      </w:r>
      <w:proofErr w:type="spellEnd"/>
      <w:r w:rsidRPr="006D1E64">
        <w:rPr>
          <w:rStyle w:val="a4"/>
        </w:rPr>
        <w:t>/</w:t>
      </w:r>
      <w:r>
        <w:t xml:space="preserve"> </w:t>
      </w:r>
      <w:r w:rsidRPr="003B69E8">
        <w:rPr>
          <w:color w:val="000000"/>
          <w:szCs w:val="28"/>
        </w:rPr>
        <w:t xml:space="preserve">не менее чем за тридцать календарных дней до дня окончания подачи заявок для участия в Конкурсе. 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7.2. В извещении о проведении Конкурса и конкурсной документации должны быть указаны следующие сведения: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1) наименование, место нахождения, почтовый адрес и адрес электронной почты, номер контактного телефона Заказчика;</w:t>
      </w:r>
    </w:p>
    <w:p w:rsidR="00A83D7C" w:rsidRPr="003B69E8" w:rsidRDefault="00A83D7C" w:rsidP="00A83D7C">
      <w:pPr>
        <w:tabs>
          <w:tab w:val="left" w:pos="5580"/>
        </w:tabs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2) требования к социальной программе (проекту);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3) место исполнения договора - адрес и характеристики нежилого помещения, которое будет использоваться для </w:t>
      </w:r>
      <w:r w:rsidRPr="003B69E8">
        <w:rPr>
          <w:snapToGrid w:val="0"/>
          <w:color w:val="000000"/>
          <w:szCs w:val="28"/>
        </w:rPr>
        <w:t>реализации социальной программы (проекта);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4) срок действия договора;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5) срок, место и порядок предоставления заявок на участие в Конкурсе и конкурсных предложений; 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6) место, дата и время вскрытия конвертов с заявками на участие в Конкурсе и конкурсными предложениями;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7) срок, в течение которого Заказчик вправе отказаться от проведения конкурса, устанавливаемый с учетом положений пункта 9.1 настоящего Порядка.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7.3. Заказчик вправе принять решение о внесении изменений в извещение о проведении Конкурса и прилагаемую к извещению конкурсную документацию </w:t>
      </w:r>
      <w:r w:rsidRPr="003B69E8">
        <w:rPr>
          <w:color w:val="000000"/>
          <w:szCs w:val="28"/>
        </w:rPr>
        <w:lastRenderedPageBreak/>
        <w:t>не позднее, чем за пять рабочих дней до дня окончания подачи заявок для участия в Конкурсе. В течение одного рабочего дня со дня принятия указанного решения такие изменения размещаются Заказчиком на официальном сайте управы района</w:t>
      </w:r>
      <w:r w:rsidRPr="002A0AA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Арбат </w:t>
      </w:r>
      <w:r w:rsidRPr="003B69E8">
        <w:rPr>
          <w:color w:val="000000"/>
          <w:szCs w:val="28"/>
        </w:rPr>
        <w:t>города Москвы.</w:t>
      </w:r>
      <w:r w:rsidRPr="003B69E8">
        <w:rPr>
          <w:i/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>При этом срок подачи заявок на участие в Конкурсе продлевается не менее чем на двадцать календарных дней.</w:t>
      </w:r>
    </w:p>
    <w:p w:rsidR="00A83D7C" w:rsidRPr="003B69E8" w:rsidRDefault="00A83D7C" w:rsidP="00A83D7C">
      <w:pPr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7.4. День окончания подачи заявок для участия в Конкурсе должен являться рабочим днем Заказчика.</w:t>
      </w:r>
    </w:p>
    <w:p w:rsidR="00A83D7C" w:rsidRPr="003B69E8" w:rsidRDefault="00A83D7C" w:rsidP="00A83D7C">
      <w:pPr>
        <w:ind w:left="-284"/>
        <w:rPr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center"/>
        <w:outlineLvl w:val="4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8. Требования к извещению и конкурсной документации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rPr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szCs w:val="28"/>
        </w:rPr>
      </w:pPr>
      <w:r w:rsidRPr="003B69E8">
        <w:rPr>
          <w:szCs w:val="28"/>
        </w:rPr>
        <w:t>8.1. Конкурсная документация включает в себя: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szCs w:val="28"/>
        </w:rPr>
      </w:pPr>
      <w:r w:rsidRPr="003B69E8">
        <w:rPr>
          <w:color w:val="000000"/>
          <w:szCs w:val="28"/>
        </w:rPr>
        <w:t xml:space="preserve">- извещение о проведении </w:t>
      </w:r>
      <w:r>
        <w:rPr>
          <w:szCs w:val="28"/>
        </w:rPr>
        <w:t>Конкурса (П</w:t>
      </w:r>
      <w:r w:rsidRPr="003B69E8">
        <w:rPr>
          <w:szCs w:val="28"/>
        </w:rPr>
        <w:t>риложение 2);</w:t>
      </w:r>
    </w:p>
    <w:p w:rsidR="00A83D7C" w:rsidRDefault="00A83D7C" w:rsidP="00A83D7C">
      <w:pPr>
        <w:autoSpaceDE w:val="0"/>
        <w:autoSpaceDN w:val="0"/>
        <w:adjustRightInd w:val="0"/>
        <w:ind w:left="-284" w:firstLine="540"/>
        <w:jc w:val="both"/>
        <w:rPr>
          <w:szCs w:val="28"/>
        </w:rPr>
      </w:pPr>
      <w:r w:rsidRPr="003B69E8">
        <w:rPr>
          <w:szCs w:val="28"/>
        </w:rPr>
        <w:t>- требования к с</w:t>
      </w:r>
      <w:r>
        <w:rPr>
          <w:szCs w:val="28"/>
        </w:rPr>
        <w:t>оциальной программе (проекту) (П</w:t>
      </w:r>
      <w:r w:rsidRPr="003B69E8">
        <w:rPr>
          <w:szCs w:val="28"/>
        </w:rPr>
        <w:t>риложение 3)</w:t>
      </w:r>
      <w:r>
        <w:rPr>
          <w:szCs w:val="28"/>
        </w:rPr>
        <w:t>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szCs w:val="28"/>
        </w:rPr>
      </w:pPr>
      <w:r>
        <w:rPr>
          <w:szCs w:val="28"/>
        </w:rPr>
        <w:t>- критерии оценки заявок участников Конкурса (Приложение 4);</w:t>
      </w:r>
    </w:p>
    <w:p w:rsidR="00A83D7C" w:rsidRDefault="00A83D7C" w:rsidP="00A83D7C">
      <w:pPr>
        <w:autoSpaceDE w:val="0"/>
        <w:autoSpaceDN w:val="0"/>
        <w:adjustRightInd w:val="0"/>
        <w:ind w:left="-284" w:firstLine="540"/>
        <w:jc w:val="both"/>
        <w:rPr>
          <w:szCs w:val="28"/>
        </w:rPr>
      </w:pPr>
      <w:r w:rsidRPr="003B69E8">
        <w:rPr>
          <w:szCs w:val="28"/>
        </w:rPr>
        <w:t>- проект договора в соот</w:t>
      </w:r>
      <w:r>
        <w:rPr>
          <w:szCs w:val="28"/>
        </w:rPr>
        <w:t>ветствии с условиями Конкурса (П</w:t>
      </w:r>
      <w:r w:rsidRPr="003B69E8">
        <w:rPr>
          <w:szCs w:val="28"/>
        </w:rPr>
        <w:t xml:space="preserve">риложение </w:t>
      </w:r>
      <w:r>
        <w:rPr>
          <w:szCs w:val="28"/>
        </w:rPr>
        <w:t>5</w:t>
      </w:r>
      <w:r w:rsidRPr="003B69E8">
        <w:rPr>
          <w:szCs w:val="28"/>
        </w:rPr>
        <w:t>);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szCs w:val="28"/>
        </w:rPr>
      </w:pPr>
      <w:r w:rsidRPr="003B69E8">
        <w:rPr>
          <w:szCs w:val="28"/>
        </w:rPr>
        <w:t>- форму</w:t>
      </w:r>
      <w:r>
        <w:rPr>
          <w:szCs w:val="28"/>
        </w:rPr>
        <w:t xml:space="preserve"> заявки на участие в Конкурсе (П</w:t>
      </w:r>
      <w:r w:rsidRPr="003B69E8">
        <w:rPr>
          <w:szCs w:val="28"/>
        </w:rPr>
        <w:t xml:space="preserve">риложение </w:t>
      </w:r>
      <w:r>
        <w:rPr>
          <w:szCs w:val="28"/>
        </w:rPr>
        <w:t>6</w:t>
      </w:r>
      <w:r w:rsidRPr="003B69E8">
        <w:rPr>
          <w:szCs w:val="28"/>
        </w:rPr>
        <w:t>);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szCs w:val="28"/>
        </w:rPr>
      </w:pPr>
      <w:r w:rsidRPr="003B69E8">
        <w:rPr>
          <w:szCs w:val="28"/>
        </w:rPr>
        <w:t>- фо</w:t>
      </w:r>
      <w:r>
        <w:rPr>
          <w:szCs w:val="28"/>
        </w:rPr>
        <w:t>рму анкеты участника Конкурса (П</w:t>
      </w:r>
      <w:r w:rsidRPr="003B69E8">
        <w:rPr>
          <w:szCs w:val="28"/>
        </w:rPr>
        <w:t xml:space="preserve">риложение </w:t>
      </w:r>
      <w:r>
        <w:rPr>
          <w:szCs w:val="28"/>
        </w:rPr>
        <w:t>7</w:t>
      </w:r>
      <w:r w:rsidRPr="003B69E8">
        <w:rPr>
          <w:szCs w:val="28"/>
        </w:rPr>
        <w:t>);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szCs w:val="28"/>
        </w:rPr>
      </w:pPr>
      <w:r w:rsidRPr="003B69E8">
        <w:rPr>
          <w:szCs w:val="28"/>
        </w:rPr>
        <w:t>-</w:t>
      </w:r>
      <w:r>
        <w:rPr>
          <w:szCs w:val="28"/>
        </w:rPr>
        <w:t> </w:t>
      </w:r>
      <w:r w:rsidRPr="003B69E8">
        <w:rPr>
          <w:szCs w:val="28"/>
        </w:rPr>
        <w:t>форму доверенности на право представления интересов участника Конкурса в Конкурсе</w:t>
      </w:r>
      <w:r w:rsidRPr="003B69E8">
        <w:rPr>
          <w:snapToGrid w:val="0"/>
          <w:szCs w:val="28"/>
        </w:rPr>
        <w:t xml:space="preserve"> </w:t>
      </w:r>
      <w:r w:rsidRPr="003B69E8">
        <w:rPr>
          <w:szCs w:val="28"/>
        </w:rPr>
        <w:t>в соот</w:t>
      </w:r>
      <w:r>
        <w:rPr>
          <w:szCs w:val="28"/>
        </w:rPr>
        <w:t>ветствии с условиями Конкурса (П</w:t>
      </w:r>
      <w:r w:rsidRPr="003B69E8">
        <w:rPr>
          <w:szCs w:val="28"/>
        </w:rPr>
        <w:t xml:space="preserve">риложение </w:t>
      </w:r>
      <w:r>
        <w:rPr>
          <w:szCs w:val="28"/>
        </w:rPr>
        <w:t>8</w:t>
      </w:r>
      <w:r w:rsidRPr="003B69E8">
        <w:rPr>
          <w:szCs w:val="28"/>
        </w:rPr>
        <w:t>);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szCs w:val="28"/>
        </w:rPr>
      </w:pPr>
      <w:r>
        <w:rPr>
          <w:szCs w:val="28"/>
        </w:rPr>
        <w:t>- форму описи документов (П</w:t>
      </w:r>
      <w:r w:rsidRPr="003B69E8">
        <w:rPr>
          <w:szCs w:val="28"/>
        </w:rPr>
        <w:t xml:space="preserve">риложение </w:t>
      </w:r>
      <w:r>
        <w:rPr>
          <w:szCs w:val="28"/>
        </w:rPr>
        <w:t>9</w:t>
      </w:r>
      <w:r w:rsidRPr="003B69E8">
        <w:rPr>
          <w:szCs w:val="28"/>
        </w:rPr>
        <w:t>);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szCs w:val="28"/>
        </w:rPr>
      </w:pPr>
      <w:r w:rsidRPr="003B69E8">
        <w:rPr>
          <w:szCs w:val="28"/>
        </w:rPr>
        <w:t>-</w:t>
      </w:r>
      <w:r>
        <w:rPr>
          <w:szCs w:val="28"/>
        </w:rPr>
        <w:t> </w:t>
      </w:r>
      <w:r w:rsidRPr="003B69E8">
        <w:rPr>
          <w:szCs w:val="28"/>
        </w:rPr>
        <w:t>образец оформления конве</w:t>
      </w:r>
      <w:r>
        <w:rPr>
          <w:szCs w:val="28"/>
        </w:rPr>
        <w:t>рта с конкурсным предложением (П</w:t>
      </w:r>
      <w:r w:rsidRPr="003B69E8">
        <w:rPr>
          <w:szCs w:val="28"/>
        </w:rPr>
        <w:t xml:space="preserve">риложение </w:t>
      </w:r>
      <w:r>
        <w:rPr>
          <w:szCs w:val="28"/>
        </w:rPr>
        <w:t>10</w:t>
      </w:r>
      <w:r w:rsidRPr="003B69E8">
        <w:rPr>
          <w:szCs w:val="28"/>
        </w:rPr>
        <w:t>);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szCs w:val="28"/>
        </w:rPr>
      </w:pPr>
      <w:r w:rsidRPr="003B69E8">
        <w:rPr>
          <w:szCs w:val="28"/>
        </w:rPr>
        <w:t xml:space="preserve">- </w:t>
      </w:r>
      <w:r>
        <w:rPr>
          <w:szCs w:val="28"/>
        </w:rPr>
        <w:t>информационную карту Конкурса (П</w:t>
      </w:r>
      <w:r w:rsidRPr="003B69E8">
        <w:rPr>
          <w:szCs w:val="28"/>
        </w:rPr>
        <w:t>риложение 1</w:t>
      </w:r>
      <w:r>
        <w:rPr>
          <w:szCs w:val="28"/>
        </w:rPr>
        <w:t>1</w:t>
      </w:r>
      <w:r w:rsidRPr="003B69E8">
        <w:rPr>
          <w:szCs w:val="28"/>
        </w:rPr>
        <w:t>).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outlineLvl w:val="4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center"/>
        <w:outlineLvl w:val="4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9. Отказ от проведения Конкурса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outlineLvl w:val="4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9.1. Заказчик, официально опубликовавший извещение о проведении Конкурса, вправе отказаться от проведения Конкурса не позднее, чем за пять дней до дня окончания срока подачи заявок на участие в Конкурсе.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9.2. Извещение об отказе от проведения Конкурса размещается Заказчиком на официальном сайте управы района</w:t>
      </w:r>
      <w:r>
        <w:rPr>
          <w:color w:val="000000"/>
          <w:szCs w:val="28"/>
        </w:rPr>
        <w:t xml:space="preserve"> Арбат </w:t>
      </w:r>
      <w:r w:rsidRPr="003B69E8">
        <w:rPr>
          <w:color w:val="000000"/>
          <w:szCs w:val="28"/>
        </w:rPr>
        <w:t>города Москвы в течение одного дня после принятия решения об отказе от проведения Конкурса.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9.3. В течение двух рабочих дней после принятия указанного решения Заказчиком вскрываются конверты с заявками на участие в Конкурсе и направляются соответствующие уведомления всем лицам, подавшим заявки на участие в Конкурсе.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outlineLvl w:val="3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center"/>
        <w:outlineLvl w:val="3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10. Заявка на участие в Конкурсе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outlineLvl w:val="3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outlineLvl w:val="4"/>
        <w:rPr>
          <w:color w:val="000000"/>
          <w:szCs w:val="28"/>
        </w:rPr>
      </w:pPr>
      <w:r w:rsidRPr="003B69E8">
        <w:rPr>
          <w:color w:val="000000"/>
          <w:szCs w:val="28"/>
        </w:rPr>
        <w:t>10.1. Участник Конкурса подает заявку на участие в Конкурсе с приложением социальной программы (проекта) в письменном вид</w:t>
      </w:r>
      <w:r>
        <w:rPr>
          <w:color w:val="000000"/>
          <w:szCs w:val="28"/>
        </w:rPr>
        <w:t>е. Материалы подаются по форме П</w:t>
      </w:r>
      <w:r w:rsidRPr="003B69E8">
        <w:rPr>
          <w:color w:val="000000"/>
          <w:szCs w:val="28"/>
        </w:rPr>
        <w:t>риложений 5, 6, 7</w:t>
      </w:r>
      <w:r>
        <w:rPr>
          <w:color w:val="000000"/>
          <w:szCs w:val="28"/>
        </w:rPr>
        <w:t>, 8</w:t>
      </w:r>
      <w:r w:rsidRPr="003B69E8">
        <w:rPr>
          <w:color w:val="000000"/>
          <w:szCs w:val="28"/>
        </w:rPr>
        <w:t xml:space="preserve"> к настоящему Порядку в за</w:t>
      </w:r>
      <w:r>
        <w:rPr>
          <w:color w:val="000000"/>
          <w:szCs w:val="28"/>
        </w:rPr>
        <w:t>печатанном конверте по образцу П</w:t>
      </w:r>
      <w:r w:rsidRPr="003B69E8">
        <w:rPr>
          <w:color w:val="000000"/>
          <w:szCs w:val="28"/>
        </w:rPr>
        <w:t xml:space="preserve">риложения </w:t>
      </w:r>
      <w:r>
        <w:rPr>
          <w:color w:val="000000"/>
          <w:szCs w:val="28"/>
        </w:rPr>
        <w:t>10</w:t>
      </w:r>
      <w:r w:rsidRPr="003B69E8">
        <w:rPr>
          <w:color w:val="000000"/>
          <w:szCs w:val="28"/>
        </w:rPr>
        <w:t xml:space="preserve"> к настоящему Порядку.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outlineLvl w:val="4"/>
        <w:rPr>
          <w:color w:val="000000"/>
          <w:szCs w:val="28"/>
        </w:rPr>
      </w:pPr>
      <w:r w:rsidRPr="003B69E8">
        <w:rPr>
          <w:color w:val="000000"/>
          <w:szCs w:val="28"/>
        </w:rPr>
        <w:t>10.2. Все документы и материалы должны быть составлены на русском языке.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10.3. При подготовке заявки, документов и материалов не допускается применение факсимильных подписей.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lastRenderedPageBreak/>
        <w:t>10.4. Верность копий документов и материалов, представляемых для участия в Конкурсе, должна быть подтверждена печатью и подписью уполномоченного лица участника Конкурса. Все документы и материалы должны быть прошиты, скреплены печатью, заверены подписью уполномоченного лица участника Конкурса, в том числе на прошивке, и иметь сквозную нумерацию страниц.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10.5. Представленные на участие в Конкурсе документы и материалы не возвращаются, за исключением случаев, установленных настоящим Порядком.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center"/>
        <w:outlineLvl w:val="3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11. Порядок подачи, изменения и отзыва заявок на участие в Конкурсе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outlineLvl w:val="3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outlineLvl w:val="4"/>
        <w:rPr>
          <w:color w:val="000000"/>
          <w:szCs w:val="28"/>
        </w:rPr>
      </w:pPr>
      <w:r w:rsidRPr="003B69E8">
        <w:rPr>
          <w:color w:val="000000"/>
          <w:szCs w:val="28"/>
        </w:rPr>
        <w:t>11.1. Заявка на участие в Конкурсе подается в срок и по адресу, указанному в извещении о проведении Конкурса, до 16.00 часов дня окончания подачи заявок для участия в Конкурсе.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11.2. Участник Конкурса вправе подать только одну заявку на участие в Конкурсе.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11.3. Участник Конкурса подает заявку на участие в Конкурсе в запечатанном конверте. На конверте указываются наименование Конкурса, на участие в котором подается данная заявка, и также форма для проставления регистрационного номера заявки по образцу: «Заявка на участие в Конкурсе (указывается наименование Конкурса). Регистрационный номер заявки ___». 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11.4. Участник Конкурса, подавший заявку, вправе изменить заявку в срок, установленный для подачи заявок, до 16.00 часов дня окончания подачи заявок для участия в Конкурсе.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11.5. Изменение заявки на участие в Конкурсе подается в запечатанном конверте. На конверте указываются наименование Конкурса, регистрационный номер первоначальной заявки, и также форма для проставления регистрационного номера изменений к заявке по образцу: «Изменения к заявке с регистрационным номером (указывается регистрационный номер первоначальной заявки) на участие в Конкурсе (указывается наименование Конкурса). Регистрационный номер изменений к заявке ___». 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11.6. Каждый конверт с заявкой, изменением заявки поступивший в установленный извещением о проведении Конкурса срок, регистрируется в журнале регистрации заявок на участие в Конкурсе в порядке их поступления. Лицу, вручившему конверт с заявкой, изменением заявки, отзывом заявки, на участие в Конкурсе, выдается расписка в получении конверта с указанием регистрационного номера. Регистрационный номер заявки ставится лицом, ее принявшим. Конверт, который не запечатан и не маркирован в указанном выше порядке, не принимается и возвращается лицу, подавшему такой конверт.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szCs w:val="28"/>
        </w:rPr>
      </w:pPr>
      <w:r w:rsidRPr="003B69E8">
        <w:rPr>
          <w:szCs w:val="28"/>
        </w:rPr>
        <w:t>11.7. Участник Конкурса, подавший заявку на участие в конкурсе, вправе отозвать заявку в срок, установленный для подачи заявок, до 16.00 часов дня окончания подачи заявок для участия в Конкурсе, а также в любое иное время до принятия Советом депутатов решения о победителе Конкурса.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11.8. Для отзыва заявки участник Конкурса подает</w:t>
      </w:r>
      <w:r w:rsidRPr="003B69E8">
        <w:rPr>
          <w:szCs w:val="28"/>
        </w:rPr>
        <w:t xml:space="preserve"> в срок, установленный для подачи заявок, до 16.00 часов дня окончания подачи заявок для участия в Конкурсе по </w:t>
      </w:r>
      <w:r w:rsidRPr="003B69E8">
        <w:rPr>
          <w:color w:val="000000"/>
          <w:szCs w:val="28"/>
        </w:rPr>
        <w:t>адресу, указанному в извещении о проведении Конкурса</w:t>
      </w:r>
      <w:r w:rsidRPr="003B69E8">
        <w:rPr>
          <w:szCs w:val="28"/>
        </w:rPr>
        <w:t xml:space="preserve">, а </w:t>
      </w:r>
      <w:r w:rsidRPr="003B69E8">
        <w:rPr>
          <w:szCs w:val="28"/>
        </w:rPr>
        <w:lastRenderedPageBreak/>
        <w:t xml:space="preserve">позднее – в адрес Заказчика </w:t>
      </w:r>
      <w:r w:rsidRPr="003B69E8">
        <w:rPr>
          <w:color w:val="000000"/>
          <w:szCs w:val="28"/>
        </w:rPr>
        <w:t>письменное заявление об отзыве заявки, заверенное подписью уполномоченного лица и скрепленное печатью. В заявлении указывается наименование Конкурса, регистрационный номер заявки на участие в Конкурсе, дата и время подачи заявки на участие в Конкурсе.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11.9. Отзывы заявок на участие в Конкурсе регистрируются в журнале регистрации заявок на участие в Конкурсе.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11.10. Заказчик, Комиссия, лица, осуществляющие хранение конвертов с заявками на участие в Конкурсе, обеспечивают сохранность конвертов до момента вскрытия.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rPr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center"/>
        <w:outlineLvl w:val="3"/>
        <w:rPr>
          <w:b/>
          <w:color w:val="000000"/>
          <w:szCs w:val="28"/>
        </w:rPr>
      </w:pPr>
      <w:bookmarkStart w:id="5" w:name="ВскрытиеКонвертов"/>
      <w:bookmarkEnd w:id="5"/>
      <w:r w:rsidRPr="003B69E8">
        <w:rPr>
          <w:b/>
          <w:color w:val="000000"/>
          <w:szCs w:val="28"/>
        </w:rPr>
        <w:t>12. Порядок вскрытия конвертов с заявками на участие в Конкурсе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outlineLvl w:val="3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12.1. Конверты с заявками на участие в Конкурсе и конкурсными предложениями вскрываются Комиссией публично в день, время и в месте, указанные в извещении о проведении Конкурса (с учетом всех изменений извещения о проведении Конкурса). 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12.2. Сообщение о дне, времени и месте вскрытия конвертов с заявками на участие в Конкурсе дополнительно публикуется на официальном сайте управы района не позднее, чем за семь календарных дней до дня вскрытия.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12.3. Уполномоченные представители участников Конкурса (не более одного представителя) вправе присутствовать при вскрытии конвертов с заявками на участие в Конкурсе при представлении доверенности, выданной от имени участника Конкурса.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12.4. Все присутствующие при вскрытии конвертов лица регистрируются в листе регистрации представителей участников Конкурса и иных лиц, составляемом и подписываемом секретарем Комиссии.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12.5. Вскрытие конвертов с поступившими заявками на участие в Конкурсе осуществляется Комиссией в порядке регистрационных номеров заявок.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12.6. Конверты с изменениями к заявкам вскрываются одновременно с первоначальными заявками, после чего Комиссия устанавливает, поданы ли изменения к заявке на участие в Конкурсе надлежащим лицом. При установлении подачи изменений к заявке надлежащим лицом первоначальная заявка и изменения к ней рассматриваются комплексно.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12.7. Конверты с отозванными заявками вскрываются одновременно с рассмотрением заявлений об их отзыве.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12.8. 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сведения: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наименование социально ориентированной некоммерческой организации, ее почтовый адрес (фактический, юридический);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наличие документов и материалов, предусмотренных конкурсной документацией.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12.9. При вскрытии конвертов с отозванными заявками на участие в Конкурсе Комиссия устанавливает правомочность заявления об отзыве заявки, при этом объявляются и заносятся в протокол вскрытия конвертов с заявками на участие в Конкурсе следующие сведения: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lastRenderedPageBreak/>
        <w:t>- наименование социально ориентированной общественной организации, дата и номер письменного заявления об отзыве заявки.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Отозванные заявки исключаются из дальнейшего рассмотрения.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12.10. Протокол вскрытия конвертов с заявками на участие в Конкурсе ведется Комиссией и размещается не позднее следующего дня после вскрытия конвертов на </w:t>
      </w:r>
      <w:r w:rsidRPr="00A033D6">
        <w:rPr>
          <w:color w:val="000000"/>
          <w:szCs w:val="28"/>
        </w:rPr>
        <w:t>официальном сайте управы района.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12.11. Комиссия обязана осуществлять аудио- или видеозапись вскрытия конвертов с заявками на участие в Конкурсе. Любой заявитель, присутствующий при вскрытии конвертов с заявками на участие в Конкурсе, вправе осуществлять аудио и/или видеозапись вскрытия конвертов с заявками на участие в Конкурсе.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outlineLvl w:val="3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center"/>
        <w:outlineLvl w:val="3"/>
        <w:rPr>
          <w:b/>
          <w:color w:val="000000"/>
          <w:szCs w:val="28"/>
        </w:rPr>
      </w:pPr>
      <w:bookmarkStart w:id="6" w:name="ДопускУчастию"/>
      <w:bookmarkEnd w:id="6"/>
      <w:r w:rsidRPr="003B69E8">
        <w:rPr>
          <w:b/>
          <w:color w:val="000000"/>
          <w:szCs w:val="28"/>
        </w:rPr>
        <w:t>13. Рассмотрение заявок в целях определения допуска к участию в Конкурсе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outlineLvl w:val="3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13.1. Заявки участников Конкурса рассматриваются Комиссией в течение семи рабочих дней со дня вскрытия конвертов с заявками на участие в Конкурсе. Подготовка материалов на заседания Комиссии осуществляется членами Комиссии с привлечением сотрудников Заказчика и иных лиц, в соответствии с пунктом 3.2 настоящего Порядка.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13.2. Комиссия рассматривает заявки на участие в Конкурсе на соответствие участников Конкурса требованиям настоящего Порядка, и на соответствие требованиям, установленным конкурсной документацией.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13.3. По результатам рассмотрения заявок на участие в Конкурсе Комиссией принимается решение: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о признании заявителя участником Конкурса;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об отказе в допуске заявителя к участию в Конкурсе.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13.4. Протокол рассмотрения заявок на участие в Конкурсе ведется Комиссией и размещается на официальном сайте управы района не позднее следующего дня после окончания рассмотрения заявок.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outlineLvl w:val="3"/>
        <w:rPr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center"/>
        <w:outlineLvl w:val="3"/>
        <w:rPr>
          <w:b/>
          <w:color w:val="000000"/>
          <w:szCs w:val="28"/>
        </w:rPr>
      </w:pPr>
      <w:bookmarkStart w:id="7" w:name="АнализСопоставление"/>
      <w:bookmarkEnd w:id="7"/>
      <w:r w:rsidRPr="003B69E8">
        <w:rPr>
          <w:b/>
          <w:color w:val="000000"/>
          <w:szCs w:val="28"/>
        </w:rPr>
        <w:t>14. Анализ и сопоставление заявок на участие в Конкурсе, принятие рекомендаций по определению победителя Конкурса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outlineLvl w:val="3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14.1. Анализ и сопоставление заявок проводится Комиссией в течение семи рабочих дней после окончания рассмотрения заявок.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Подготовка материалов на заседания Комиссии осуществляется членами Комиссии с привлечением сотрудников Заказчика и иных лиц, в соответствии с пунктом 3.2 настоящего Порядка.</w:t>
      </w:r>
    </w:p>
    <w:p w:rsidR="00A83D7C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14.2. Анализ и сопоставление заявок проводится с целью установления соответствия проектов социальных программ (проектов) требованиям к социальной программе (проекту) </w:t>
      </w:r>
      <w:r w:rsidRPr="003B69E8">
        <w:rPr>
          <w:szCs w:val="28"/>
        </w:rPr>
        <w:t>(приложение 3),</w:t>
      </w:r>
      <w:r w:rsidRPr="003B69E8">
        <w:rPr>
          <w:color w:val="000000"/>
          <w:szCs w:val="28"/>
        </w:rPr>
        <w:t xml:space="preserve"> а также взаимного сопоставления показателей проектов социальных программ (проектов) участников Конкурса</w:t>
      </w:r>
      <w:r>
        <w:rPr>
          <w:color w:val="000000"/>
          <w:szCs w:val="28"/>
        </w:rPr>
        <w:t xml:space="preserve">, </w:t>
      </w:r>
      <w:r w:rsidRPr="00BB468A">
        <w:rPr>
          <w:color w:val="000000"/>
          <w:szCs w:val="28"/>
        </w:rPr>
        <w:t>в соответствии с критериями, установленными разделом 15 настоящего П</w:t>
      </w:r>
      <w:r>
        <w:rPr>
          <w:color w:val="000000"/>
          <w:szCs w:val="28"/>
        </w:rPr>
        <w:t>орядка.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lastRenderedPageBreak/>
        <w:t>14.3. По результатам анализа и сопоставления заявок и конкурсных предложений Комиссия принимает решение о ранжировании представленных проектов социальных программ (проектов).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14.4. Участник Конкурса, социальной программе (проекту) которого был присвоен первый номер, рекомендуется в качестве победителя Конкурса, участник Конкурса, социальной программе (проекту) которого был присвоен второй номер, рекомендуется как победитель Конкурса в случае отказа участника, признанного победителем Конкурса, от заключения договора.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14.5. Протокол анализа и сопоставления заявок на участие в Конкурсе, рекомендаций по определению победителя Конкурса ведется Комиссией и размещается на официальном сайте управы района не позднее следующего дня после окончания анализа и сопоставления заявок.</w:t>
      </w:r>
    </w:p>
    <w:p w:rsidR="00A83D7C" w:rsidRDefault="00A83D7C" w:rsidP="00A83D7C">
      <w:pPr>
        <w:autoSpaceDE w:val="0"/>
        <w:autoSpaceDN w:val="0"/>
        <w:adjustRightInd w:val="0"/>
        <w:ind w:left="-284" w:firstLine="540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14.6 Протокол анализа и сопоставления заявок на участие в Конкурсе, рекомендаций по определению победителя Конкурса составляется в двух экземплярах, один из которых хранится у Заказчика, а второй вместе с представленными на Конкурс социальными программами (проектами) направляется в Совет депутатов муниципального округа </w:t>
      </w:r>
      <w:r>
        <w:rPr>
          <w:szCs w:val="28"/>
        </w:rPr>
        <w:t xml:space="preserve">Арбат  </w:t>
      </w:r>
      <w:r w:rsidRPr="003B69E8">
        <w:rPr>
          <w:snapToGrid w:val="0"/>
          <w:color w:val="000000"/>
          <w:szCs w:val="28"/>
        </w:rPr>
        <w:t>города Москвы для рассмотрения и принятия решения о победителе Конкурса.</w:t>
      </w:r>
    </w:p>
    <w:p w:rsidR="00A83D7C" w:rsidRDefault="00A83D7C" w:rsidP="00A83D7C">
      <w:pPr>
        <w:autoSpaceDE w:val="0"/>
        <w:autoSpaceDN w:val="0"/>
        <w:adjustRightInd w:val="0"/>
        <w:ind w:left="-284" w:firstLine="540"/>
        <w:jc w:val="center"/>
        <w:rPr>
          <w:snapToGrid w:val="0"/>
          <w:color w:val="000000"/>
          <w:szCs w:val="28"/>
        </w:rPr>
      </w:pPr>
    </w:p>
    <w:p w:rsidR="00A83D7C" w:rsidRPr="00860566" w:rsidRDefault="00A83D7C" w:rsidP="00A83D7C">
      <w:pPr>
        <w:pStyle w:val="3"/>
        <w:shd w:val="clear" w:color="auto" w:fill="FFFFFF"/>
        <w:ind w:left="-284"/>
        <w:jc w:val="center"/>
        <w:textAlignment w:val="baseline"/>
        <w:rPr>
          <w:rFonts w:eastAsia="Times New Roman"/>
          <w:bCs w:val="0"/>
          <w:color w:val="000000" w:themeColor="text1"/>
          <w:szCs w:val="28"/>
        </w:rPr>
      </w:pPr>
      <w:r w:rsidRPr="00860566">
        <w:rPr>
          <w:color w:val="000000" w:themeColor="text1"/>
        </w:rPr>
        <w:t>15</w:t>
      </w:r>
      <w:r w:rsidRPr="00860566">
        <w:rPr>
          <w:color w:val="000000" w:themeColor="text1"/>
          <w:szCs w:val="28"/>
        </w:rPr>
        <w:t>. Критерии</w:t>
      </w:r>
      <w:r w:rsidRPr="00860566">
        <w:rPr>
          <w:rFonts w:eastAsia="Times New Roman"/>
          <w:color w:val="000000" w:themeColor="text1"/>
          <w:szCs w:val="28"/>
        </w:rPr>
        <w:t xml:space="preserve"> оценки заявок на участие в конкурсе</w:t>
      </w:r>
    </w:p>
    <w:p w:rsidR="00A83D7C" w:rsidRPr="00860566" w:rsidRDefault="00A83D7C" w:rsidP="00A83D7C">
      <w:pPr>
        <w:shd w:val="clear" w:color="auto" w:fill="FFFFFF"/>
        <w:ind w:left="-284"/>
        <w:jc w:val="both"/>
        <w:textAlignment w:val="baseline"/>
        <w:rPr>
          <w:rFonts w:eastAsia="Times New Roman"/>
          <w:color w:val="000000" w:themeColor="text1"/>
          <w:szCs w:val="28"/>
        </w:rPr>
      </w:pPr>
    </w:p>
    <w:p w:rsidR="00A83D7C" w:rsidRDefault="00A83D7C" w:rsidP="00A83D7C">
      <w:pPr>
        <w:shd w:val="clear" w:color="auto" w:fill="FFFFFF"/>
        <w:ind w:left="-284" w:firstLine="480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 xml:space="preserve">Основными критериями выбора победителя конкурса </w:t>
      </w:r>
      <w:r>
        <w:rPr>
          <w:rFonts w:eastAsia="Times New Roman"/>
          <w:color w:val="000000" w:themeColor="text1"/>
          <w:szCs w:val="28"/>
        </w:rPr>
        <w:t xml:space="preserve">(Приложение 4) </w:t>
      </w:r>
      <w:r w:rsidRPr="00860566">
        <w:rPr>
          <w:rFonts w:eastAsia="Times New Roman"/>
          <w:color w:val="000000" w:themeColor="text1"/>
          <w:szCs w:val="28"/>
        </w:rPr>
        <w:t>являются</w:t>
      </w:r>
      <w:r>
        <w:rPr>
          <w:rFonts w:eastAsia="Times New Roman"/>
          <w:color w:val="000000" w:themeColor="text1"/>
          <w:szCs w:val="28"/>
        </w:rPr>
        <w:t>:</w:t>
      </w:r>
    </w:p>
    <w:p w:rsidR="00A83D7C" w:rsidRPr="00860566" w:rsidRDefault="00A83D7C" w:rsidP="00A83D7C">
      <w:pPr>
        <w:shd w:val="clear" w:color="auto" w:fill="FFFFFF"/>
        <w:ind w:left="-284" w:firstLine="284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 </w:t>
      </w:r>
      <w:r w:rsidRPr="00860566">
        <w:rPr>
          <w:rFonts w:eastAsia="Times New Roman"/>
          <w:color w:val="000000" w:themeColor="text1"/>
          <w:szCs w:val="28"/>
        </w:rPr>
        <w:t>– соответствие социальной программы (проекта)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населения;</w:t>
      </w:r>
      <w:r w:rsidRPr="00860566">
        <w:rPr>
          <w:rFonts w:eastAsia="Times New Roman"/>
          <w:color w:val="000000" w:themeColor="text1"/>
          <w:szCs w:val="28"/>
        </w:rPr>
        <w:tab/>
      </w:r>
      <w:r w:rsidRPr="00860566">
        <w:rPr>
          <w:rFonts w:eastAsia="Times New Roman"/>
          <w:color w:val="000000" w:themeColor="text1"/>
          <w:szCs w:val="28"/>
        </w:rPr>
        <w:tab/>
      </w:r>
      <w:r w:rsidRPr="00860566">
        <w:rPr>
          <w:rFonts w:eastAsia="Times New Roman"/>
          <w:color w:val="000000" w:themeColor="text1"/>
          <w:szCs w:val="28"/>
        </w:rPr>
        <w:tab/>
      </w:r>
    </w:p>
    <w:p w:rsidR="00A83D7C" w:rsidRPr="00860566" w:rsidRDefault="00A83D7C" w:rsidP="00A83D7C">
      <w:pPr>
        <w:shd w:val="clear" w:color="auto" w:fill="FFFFFF"/>
        <w:ind w:left="-284" w:firstLine="360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>– востребованность социальной программы (проекта);</w:t>
      </w:r>
    </w:p>
    <w:p w:rsidR="00A83D7C" w:rsidRPr="00860566" w:rsidRDefault="00A83D7C" w:rsidP="00A83D7C">
      <w:pPr>
        <w:shd w:val="clear" w:color="auto" w:fill="FFFFFF"/>
        <w:ind w:left="-284" w:firstLine="360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>– оригинальность предлагаемой социальной программы (проекта);</w:t>
      </w:r>
    </w:p>
    <w:p w:rsidR="00A83D7C" w:rsidRPr="00860566" w:rsidRDefault="00A83D7C" w:rsidP="00A83D7C">
      <w:pPr>
        <w:shd w:val="clear" w:color="auto" w:fill="FFFFFF"/>
        <w:ind w:left="-284" w:firstLine="360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 xml:space="preserve">– уровень проработки социальной программы (проекта):                 </w:t>
      </w:r>
    </w:p>
    <w:p w:rsidR="00A83D7C" w:rsidRPr="00860566" w:rsidRDefault="00A83D7C" w:rsidP="00A83D7C">
      <w:pPr>
        <w:numPr>
          <w:ilvl w:val="0"/>
          <w:numId w:val="1"/>
        </w:numPr>
        <w:shd w:val="clear" w:color="auto" w:fill="FFFFFF"/>
        <w:ind w:left="-284" w:firstLine="568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 xml:space="preserve">наличие анализа потребностей района;                      </w:t>
      </w:r>
      <w:r w:rsidRPr="00860566">
        <w:rPr>
          <w:rFonts w:eastAsia="Times New Roman"/>
          <w:color w:val="000000" w:themeColor="text1"/>
          <w:szCs w:val="28"/>
        </w:rPr>
        <w:tab/>
      </w:r>
      <w:r w:rsidRPr="00860566">
        <w:rPr>
          <w:rFonts w:eastAsia="Times New Roman"/>
          <w:color w:val="000000" w:themeColor="text1"/>
          <w:szCs w:val="28"/>
        </w:rPr>
        <w:tab/>
      </w:r>
      <w:r w:rsidRPr="00860566">
        <w:rPr>
          <w:rFonts w:eastAsia="Times New Roman"/>
          <w:color w:val="000000" w:themeColor="text1"/>
          <w:szCs w:val="28"/>
        </w:rPr>
        <w:tab/>
      </w:r>
    </w:p>
    <w:p w:rsidR="00A83D7C" w:rsidRPr="00860566" w:rsidRDefault="00A83D7C" w:rsidP="00A83D7C">
      <w:pPr>
        <w:numPr>
          <w:ilvl w:val="0"/>
          <w:numId w:val="1"/>
        </w:numPr>
        <w:shd w:val="clear" w:color="auto" w:fill="FFFFFF"/>
        <w:ind w:left="-284" w:firstLine="568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 xml:space="preserve">наличие основных показателей социальной программы;                            </w:t>
      </w:r>
    </w:p>
    <w:p w:rsidR="00A83D7C" w:rsidRPr="00860566" w:rsidRDefault="00A83D7C" w:rsidP="00A83D7C">
      <w:pPr>
        <w:numPr>
          <w:ilvl w:val="0"/>
          <w:numId w:val="1"/>
        </w:numPr>
        <w:shd w:val="clear" w:color="auto" w:fill="FFFFFF"/>
        <w:ind w:left="-284" w:firstLine="568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 xml:space="preserve">наличие общего перечня мероприятий; </w:t>
      </w:r>
      <w:r w:rsidRPr="00860566">
        <w:rPr>
          <w:rFonts w:eastAsia="Times New Roman"/>
          <w:color w:val="000000" w:themeColor="text1"/>
          <w:szCs w:val="28"/>
        </w:rPr>
        <w:tab/>
        <w:t xml:space="preserve">                                    </w:t>
      </w:r>
    </w:p>
    <w:p w:rsidR="00A83D7C" w:rsidRDefault="00A83D7C" w:rsidP="00A83D7C">
      <w:pPr>
        <w:numPr>
          <w:ilvl w:val="0"/>
          <w:numId w:val="1"/>
        </w:numPr>
        <w:shd w:val="clear" w:color="auto" w:fill="FFFFFF"/>
        <w:ind w:left="-284" w:firstLine="568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>наличие календарного плана мероприятий;</w:t>
      </w:r>
      <w:r w:rsidRPr="00860566">
        <w:rPr>
          <w:rFonts w:eastAsia="Times New Roman"/>
          <w:color w:val="000000" w:themeColor="text1"/>
          <w:szCs w:val="28"/>
        </w:rPr>
        <w:tab/>
      </w:r>
      <w:r w:rsidRPr="00860566">
        <w:rPr>
          <w:rFonts w:eastAsia="Times New Roman"/>
          <w:color w:val="000000" w:themeColor="text1"/>
          <w:szCs w:val="28"/>
        </w:rPr>
        <w:tab/>
      </w:r>
      <w:r w:rsidRPr="00860566">
        <w:rPr>
          <w:rFonts w:eastAsia="Times New Roman"/>
          <w:color w:val="000000" w:themeColor="text1"/>
          <w:szCs w:val="28"/>
        </w:rPr>
        <w:tab/>
      </w:r>
      <w:r w:rsidRPr="00860566">
        <w:rPr>
          <w:rFonts w:eastAsia="Times New Roman"/>
          <w:color w:val="000000" w:themeColor="text1"/>
          <w:szCs w:val="28"/>
        </w:rPr>
        <w:tab/>
        <w:t xml:space="preserve"> </w:t>
      </w:r>
    </w:p>
    <w:p w:rsidR="00A83D7C" w:rsidRPr="00860566" w:rsidRDefault="00A83D7C" w:rsidP="00A83D7C">
      <w:pPr>
        <w:shd w:val="clear" w:color="auto" w:fill="FFFFFF"/>
        <w:ind w:left="-284"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 xml:space="preserve"> – инновационность, перспективность развития социальной программы (проекта);</w:t>
      </w:r>
    </w:p>
    <w:p w:rsidR="00A83D7C" w:rsidRPr="00860566" w:rsidRDefault="00A83D7C" w:rsidP="00A83D7C">
      <w:pPr>
        <w:shd w:val="clear" w:color="auto" w:fill="FFFFFF"/>
        <w:ind w:left="-284"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>– преемственность и ожидаемые результаты социальной программы (проекта);</w:t>
      </w:r>
    </w:p>
    <w:p w:rsidR="00A83D7C" w:rsidRPr="00860566" w:rsidRDefault="00A83D7C" w:rsidP="00A83D7C">
      <w:pPr>
        <w:shd w:val="clear" w:color="auto" w:fill="FFFFFF"/>
        <w:ind w:left="-284"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>– продолжительность деятельности некоммерческой организации;</w:t>
      </w:r>
    </w:p>
    <w:p w:rsidR="00A83D7C" w:rsidRPr="00860566" w:rsidRDefault="00A83D7C" w:rsidP="00A83D7C">
      <w:pPr>
        <w:shd w:val="clear" w:color="auto" w:fill="FFFFFF"/>
        <w:ind w:left="-284"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>– предложения по материально-технической базе участника конкурса, наличие инвестиционных намерений;</w:t>
      </w:r>
    </w:p>
    <w:p w:rsidR="00A83D7C" w:rsidRDefault="00A83D7C" w:rsidP="00A83D7C">
      <w:pPr>
        <w:shd w:val="clear" w:color="auto" w:fill="FFFFFF"/>
        <w:ind w:left="-284"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>– степень квалификации исполнителей социальной программы (проекта).</w:t>
      </w:r>
    </w:p>
    <w:p w:rsidR="00A83D7C" w:rsidRDefault="00A83D7C" w:rsidP="00A83D7C">
      <w:pPr>
        <w:autoSpaceDE w:val="0"/>
        <w:autoSpaceDN w:val="0"/>
        <w:adjustRightInd w:val="0"/>
        <w:ind w:left="-284" w:firstLine="540"/>
        <w:jc w:val="center"/>
        <w:rPr>
          <w:b/>
          <w:color w:val="000000"/>
          <w:szCs w:val="28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16. </w:t>
      </w:r>
      <w:r w:rsidRPr="003B69E8">
        <w:rPr>
          <w:b/>
          <w:color w:val="000000"/>
          <w:szCs w:val="28"/>
        </w:rPr>
        <w:t>Принятие решения о победителе Конкурса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outlineLvl w:val="3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outlineLvl w:val="3"/>
        <w:rPr>
          <w:color w:val="000000"/>
          <w:szCs w:val="28"/>
        </w:rPr>
      </w:pPr>
      <w:r w:rsidRPr="003B69E8">
        <w:rPr>
          <w:color w:val="000000"/>
          <w:szCs w:val="28"/>
        </w:rPr>
        <w:lastRenderedPageBreak/>
        <w:t>1</w:t>
      </w:r>
      <w:r>
        <w:rPr>
          <w:color w:val="000000"/>
          <w:szCs w:val="28"/>
        </w:rPr>
        <w:t>6</w:t>
      </w:r>
      <w:r w:rsidRPr="003B69E8">
        <w:rPr>
          <w:color w:val="000000"/>
          <w:szCs w:val="28"/>
        </w:rPr>
        <w:t xml:space="preserve">.1 Решение Совета депутатов муниципального округа </w:t>
      </w:r>
      <w:r>
        <w:rPr>
          <w:szCs w:val="28"/>
        </w:rPr>
        <w:t xml:space="preserve">Арбат </w:t>
      </w:r>
      <w:r w:rsidRPr="003B69E8">
        <w:rPr>
          <w:color w:val="000000"/>
          <w:szCs w:val="28"/>
        </w:rPr>
        <w:t>города Москвы о победителе Конкурса (далее – решение Совета депутатов муниципального округа) принимается в течение 21 календарного дня. В решении Совета депутатов муниципального округа указывается участник Конкурса, признанный победителем, а также участник Конкурса, признаваемый победителем Конкурса в случае отказа участника, признанного победителем Конкурса, от заключения договора.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outlineLvl w:val="3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>
        <w:rPr>
          <w:color w:val="000000"/>
          <w:szCs w:val="28"/>
        </w:rPr>
        <w:t>6</w:t>
      </w:r>
      <w:r w:rsidRPr="003B69E8">
        <w:rPr>
          <w:color w:val="000000"/>
          <w:szCs w:val="28"/>
        </w:rPr>
        <w:t xml:space="preserve">.2. Решение Совета депутатов муниципального округа </w:t>
      </w:r>
      <w:r>
        <w:rPr>
          <w:szCs w:val="28"/>
        </w:rPr>
        <w:t xml:space="preserve">Арбат </w:t>
      </w:r>
      <w:r w:rsidRPr="003B69E8">
        <w:rPr>
          <w:color w:val="000000"/>
          <w:szCs w:val="28"/>
        </w:rPr>
        <w:t>города Москвы направляется Заказчику на следующий рабочий день после его принятия и размещается на официальном сайте управы района</w:t>
      </w:r>
      <w:r>
        <w:rPr>
          <w:color w:val="000000"/>
          <w:szCs w:val="28"/>
        </w:rPr>
        <w:t xml:space="preserve"> Арбат </w:t>
      </w:r>
      <w:r w:rsidRPr="003B69E8">
        <w:rPr>
          <w:color w:val="000000"/>
          <w:szCs w:val="28"/>
        </w:rPr>
        <w:t>города Москвы.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outlineLvl w:val="3"/>
        <w:rPr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center"/>
        <w:outlineLvl w:val="3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1</w:t>
      </w:r>
      <w:r>
        <w:rPr>
          <w:b/>
          <w:color w:val="000000"/>
          <w:szCs w:val="28"/>
        </w:rPr>
        <w:t>7</w:t>
      </w:r>
      <w:r w:rsidRPr="003B69E8">
        <w:rPr>
          <w:b/>
          <w:color w:val="000000"/>
          <w:szCs w:val="28"/>
        </w:rPr>
        <w:t>. Заключение Договора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outlineLvl w:val="4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>
        <w:rPr>
          <w:color w:val="000000"/>
          <w:szCs w:val="28"/>
        </w:rPr>
        <w:t>7</w:t>
      </w:r>
      <w:r w:rsidRPr="003B69E8">
        <w:rPr>
          <w:color w:val="000000"/>
          <w:szCs w:val="28"/>
        </w:rPr>
        <w:t xml:space="preserve">.1. В течение </w:t>
      </w:r>
      <w:r>
        <w:rPr>
          <w:color w:val="000000"/>
          <w:szCs w:val="28"/>
        </w:rPr>
        <w:t>одного</w:t>
      </w:r>
      <w:r w:rsidRPr="003B69E8">
        <w:rPr>
          <w:color w:val="000000"/>
          <w:szCs w:val="28"/>
        </w:rPr>
        <w:t xml:space="preserve"> рабоч</w:t>
      </w:r>
      <w:r>
        <w:rPr>
          <w:color w:val="000000"/>
          <w:szCs w:val="28"/>
        </w:rPr>
        <w:t>его</w:t>
      </w:r>
      <w:r w:rsidRPr="003B69E8">
        <w:rPr>
          <w:color w:val="000000"/>
          <w:szCs w:val="28"/>
        </w:rPr>
        <w:t xml:space="preserve"> дн</w:t>
      </w:r>
      <w:r>
        <w:rPr>
          <w:color w:val="000000"/>
          <w:szCs w:val="28"/>
        </w:rPr>
        <w:t>я</w:t>
      </w:r>
      <w:r w:rsidRPr="003B69E8">
        <w:rPr>
          <w:color w:val="000000"/>
          <w:szCs w:val="28"/>
        </w:rPr>
        <w:t xml:space="preserve"> после получения решения Совета депутатов муниципального округа </w:t>
      </w:r>
      <w:r w:rsidR="00814EC3">
        <w:rPr>
          <w:szCs w:val="28"/>
        </w:rPr>
        <w:t xml:space="preserve">Арбат </w:t>
      </w:r>
      <w:r w:rsidR="00814EC3">
        <w:rPr>
          <w:color w:val="000000"/>
          <w:szCs w:val="28"/>
        </w:rPr>
        <w:t>города</w:t>
      </w:r>
      <w:r w:rsidRPr="003B69E8">
        <w:rPr>
          <w:color w:val="000000"/>
          <w:szCs w:val="28"/>
        </w:rPr>
        <w:t xml:space="preserve"> Москвы Заказчик включает в проект Договора и приложения к нему наименование и реквизиты, а также условия социальной программы (проекта) участника, признанного победителем Конкурса, и передает ему проект Договора в двух экземплярах для подписания и заверения печатью.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>
        <w:rPr>
          <w:color w:val="000000"/>
          <w:szCs w:val="28"/>
        </w:rPr>
        <w:t>7</w:t>
      </w:r>
      <w:r w:rsidRPr="003B69E8">
        <w:rPr>
          <w:color w:val="000000"/>
          <w:szCs w:val="28"/>
        </w:rPr>
        <w:t>.2. В случае отказа участника, признанного победителем Конкурса от подписания Договора или непредставления Заказчику подписанного экземпляра Договора в течение пяти рабочих дней, указанный участник признается отказавшимся от заключения Договора.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В указанном случае Заказчик включает в проект Договора и приложения к нему наименование и реквизиты, а также условия социальной программы (проекта) участника, признаваемого победителем Конкурса в случае отказа участника, признанного победителем Конкурса, от заключения договора, и передает ему проект Договора в двух экземплярах для подписания и заверения печатью.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i/>
          <w:color w:val="000000"/>
          <w:szCs w:val="28"/>
        </w:rPr>
      </w:pPr>
      <w:r w:rsidRPr="003B69E8">
        <w:rPr>
          <w:color w:val="000000"/>
          <w:szCs w:val="28"/>
        </w:rPr>
        <w:t>1</w:t>
      </w:r>
      <w:r>
        <w:rPr>
          <w:color w:val="000000"/>
          <w:szCs w:val="28"/>
        </w:rPr>
        <w:t>7</w:t>
      </w:r>
      <w:r w:rsidRPr="003B69E8">
        <w:rPr>
          <w:color w:val="000000"/>
          <w:szCs w:val="28"/>
        </w:rPr>
        <w:t>.3. Конкурс считается завершенным со дня заключения Договора</w:t>
      </w:r>
      <w:r w:rsidRPr="003B69E8">
        <w:rPr>
          <w:i/>
          <w:color w:val="000000"/>
          <w:szCs w:val="28"/>
        </w:rPr>
        <w:t>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>
        <w:rPr>
          <w:color w:val="000000"/>
          <w:szCs w:val="28"/>
        </w:rPr>
        <w:t>7</w:t>
      </w:r>
      <w:r w:rsidRPr="003B69E8">
        <w:rPr>
          <w:color w:val="000000"/>
          <w:szCs w:val="28"/>
        </w:rPr>
        <w:t>.4. Договор заключается на необходимый для реализации социальной программы (проекта) победителя Конкурса срок, но не более чем на три года.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>
        <w:rPr>
          <w:color w:val="000000"/>
          <w:szCs w:val="28"/>
        </w:rPr>
        <w:t>7</w:t>
      </w:r>
      <w:r w:rsidRPr="003B69E8">
        <w:rPr>
          <w:color w:val="000000"/>
          <w:szCs w:val="28"/>
        </w:rPr>
        <w:t>.</w:t>
      </w:r>
      <w:r>
        <w:rPr>
          <w:color w:val="000000"/>
          <w:szCs w:val="28"/>
        </w:rPr>
        <w:t>5</w:t>
      </w:r>
      <w:r w:rsidRPr="003B69E8">
        <w:rPr>
          <w:color w:val="000000"/>
          <w:szCs w:val="28"/>
        </w:rPr>
        <w:t>. После определения победителя Конкурса в течение срока, предусмотренного для заключения Договора, Заказчик вправе отказаться от заключения Договора с победителем Конкурса в случае установления факта: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проведения ликвидации участника Конкурса;</w:t>
      </w: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</w:t>
      </w:r>
      <w:r>
        <w:rPr>
          <w:color w:val="000000"/>
          <w:szCs w:val="28"/>
        </w:rPr>
        <w:t> </w:t>
      </w:r>
      <w:r w:rsidRPr="003B69E8">
        <w:rPr>
          <w:color w:val="000000"/>
          <w:szCs w:val="28"/>
        </w:rPr>
        <w:t>приостановления деятельности участника Конкурса в порядке, предусмотренном Кодексом Российской Федерации об административных правонарушениях;</w:t>
      </w:r>
    </w:p>
    <w:p w:rsidR="00A83D7C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</w:t>
      </w:r>
      <w:r>
        <w:t> </w:t>
      </w:r>
      <w:r w:rsidRPr="003B69E8">
        <w:rPr>
          <w:color w:val="000000"/>
          <w:szCs w:val="28"/>
        </w:rPr>
        <w:t>представления участником Конкурса заведомо ложных сведений, содержащихся в документах, предусмотренных конкурсной документацией.</w:t>
      </w:r>
    </w:p>
    <w:p w:rsidR="00A83D7C" w:rsidRPr="003B69E8" w:rsidRDefault="00A83D7C" w:rsidP="00A83D7C">
      <w:pPr>
        <w:widowControl w:val="0"/>
        <w:ind w:left="-284"/>
        <w:jc w:val="both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center"/>
        <w:outlineLvl w:val="3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1</w:t>
      </w:r>
      <w:r>
        <w:rPr>
          <w:b/>
          <w:color w:val="000000"/>
          <w:szCs w:val="28"/>
        </w:rPr>
        <w:t>8</w:t>
      </w:r>
      <w:r w:rsidRPr="003B69E8">
        <w:rPr>
          <w:b/>
          <w:color w:val="000000"/>
          <w:szCs w:val="28"/>
        </w:rPr>
        <w:t>. Урегулирование споров</w:t>
      </w:r>
    </w:p>
    <w:p w:rsidR="00A83D7C" w:rsidRPr="003B69E8" w:rsidRDefault="00A83D7C" w:rsidP="00A83D7C">
      <w:pPr>
        <w:autoSpaceDE w:val="0"/>
        <w:autoSpaceDN w:val="0"/>
        <w:adjustRightInd w:val="0"/>
        <w:ind w:left="-284"/>
        <w:jc w:val="both"/>
        <w:outlineLvl w:val="3"/>
        <w:rPr>
          <w:b/>
          <w:color w:val="000000"/>
          <w:sz w:val="16"/>
          <w:szCs w:val="16"/>
        </w:rPr>
      </w:pPr>
    </w:p>
    <w:p w:rsidR="00A83D7C" w:rsidRPr="003B69E8" w:rsidRDefault="00A83D7C" w:rsidP="00A83D7C">
      <w:pPr>
        <w:autoSpaceDE w:val="0"/>
        <w:autoSpaceDN w:val="0"/>
        <w:adjustRightInd w:val="0"/>
        <w:ind w:left="-284"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>
        <w:rPr>
          <w:color w:val="000000"/>
          <w:szCs w:val="28"/>
        </w:rPr>
        <w:t>8</w:t>
      </w:r>
      <w:r w:rsidRPr="003B69E8">
        <w:rPr>
          <w:color w:val="000000"/>
          <w:szCs w:val="28"/>
        </w:rPr>
        <w:t xml:space="preserve">.1. В случае возникновения противоречий, претензий и разногласий, связанных с организацией и проведением Конкурса, участники Конкурса, </w:t>
      </w:r>
      <w:r w:rsidRPr="003B69E8">
        <w:rPr>
          <w:color w:val="000000"/>
          <w:szCs w:val="28"/>
        </w:rPr>
        <w:lastRenderedPageBreak/>
        <w:t>Заказчик и конкурсная комиссия применяют меры для урегулирования таких противоречий, претензий и разногласий в досудебном порядке.</w:t>
      </w:r>
    </w:p>
    <w:p w:rsidR="00A83D7C" w:rsidRDefault="00A83D7C" w:rsidP="00A83D7C">
      <w:pPr>
        <w:autoSpaceDE w:val="0"/>
        <w:autoSpaceDN w:val="0"/>
        <w:adjustRightInd w:val="0"/>
        <w:ind w:left="-284" w:firstLine="540"/>
        <w:jc w:val="both"/>
        <w:rPr>
          <w:szCs w:val="28"/>
        </w:rPr>
      </w:pPr>
      <w:r w:rsidRPr="003B69E8">
        <w:rPr>
          <w:color w:val="000000"/>
          <w:szCs w:val="28"/>
        </w:rPr>
        <w:t>1</w:t>
      </w:r>
      <w:r>
        <w:rPr>
          <w:color w:val="000000"/>
          <w:szCs w:val="28"/>
        </w:rPr>
        <w:t>8</w:t>
      </w:r>
      <w:r w:rsidRPr="003B69E8">
        <w:rPr>
          <w:color w:val="000000"/>
          <w:szCs w:val="28"/>
        </w:rPr>
        <w:t>.2. Любые споры, остающиеся неурегулированными, реш</w:t>
      </w:r>
      <w:r>
        <w:rPr>
          <w:color w:val="000000"/>
          <w:szCs w:val="28"/>
        </w:rPr>
        <w:t>аются в префектуре Центрального</w:t>
      </w:r>
      <w:r w:rsidRPr="003B69E8">
        <w:rPr>
          <w:color w:val="000000"/>
          <w:szCs w:val="28"/>
        </w:rPr>
        <w:t xml:space="preserve"> административного округа города Москвы</w:t>
      </w:r>
      <w:r w:rsidRPr="003B69E8">
        <w:rPr>
          <w:szCs w:val="28"/>
        </w:rPr>
        <w:t>.</w:t>
      </w:r>
    </w:p>
    <w:p w:rsidR="00A83D7C" w:rsidRDefault="00A83D7C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506E1C" w:rsidRDefault="00506E1C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Default="00DE6DB0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DE6DB0" w:rsidRPr="00612248" w:rsidRDefault="00DE6DB0" w:rsidP="00DE6DB0">
      <w:pPr>
        <w:spacing w:line="240" w:lineRule="atLeast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Приложение</w:t>
      </w:r>
      <w:r w:rsidRPr="00612248">
        <w:rPr>
          <w:snapToGrid w:val="0"/>
          <w:color w:val="000000"/>
          <w:sz w:val="24"/>
          <w:szCs w:val="24"/>
        </w:rPr>
        <w:t xml:space="preserve"> 1</w:t>
      </w:r>
    </w:p>
    <w:p w:rsidR="00DE6DB0" w:rsidRDefault="00DE6DB0" w:rsidP="00DE6DB0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612248">
        <w:rPr>
          <w:snapToGrid w:val="0"/>
          <w:color w:val="000000"/>
          <w:sz w:val="24"/>
          <w:szCs w:val="24"/>
        </w:rPr>
        <w:t xml:space="preserve">к </w:t>
      </w:r>
      <w:r>
        <w:rPr>
          <w:snapToGrid w:val="0"/>
          <w:color w:val="000000"/>
          <w:sz w:val="24"/>
          <w:szCs w:val="24"/>
        </w:rPr>
        <w:t xml:space="preserve">Порядку проведения конкурсов  </w:t>
      </w:r>
      <w:r w:rsidRPr="00612248">
        <w:rPr>
          <w:snapToGrid w:val="0"/>
          <w:color w:val="000000"/>
          <w:sz w:val="24"/>
          <w:szCs w:val="24"/>
        </w:rPr>
        <w:t xml:space="preserve"> </w:t>
      </w:r>
    </w:p>
    <w:p w:rsidR="00DE6DB0" w:rsidRDefault="00DE6DB0" w:rsidP="00DE6DB0">
      <w:pPr>
        <w:widowControl w:val="0"/>
        <w:ind w:left="5664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от «___» ______2023 г. № _____</w:t>
      </w:r>
    </w:p>
    <w:p w:rsidR="00DE6DB0" w:rsidRDefault="00DE6DB0" w:rsidP="00DE6DB0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DE6DB0" w:rsidRDefault="00DE6DB0" w:rsidP="00DE6DB0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DE6DB0" w:rsidRPr="004A1DEB" w:rsidRDefault="00DE6DB0" w:rsidP="00DE6DB0">
      <w:pPr>
        <w:jc w:val="center"/>
        <w:rPr>
          <w:b/>
          <w:sz w:val="26"/>
          <w:szCs w:val="26"/>
        </w:rPr>
      </w:pPr>
      <w:r w:rsidRPr="004A1DEB">
        <w:rPr>
          <w:b/>
          <w:sz w:val="26"/>
          <w:szCs w:val="26"/>
        </w:rPr>
        <w:t>Адресный перечень нежилых помещений, находящихся в собственности города Москвы, предназначенных для организации досуговой, социально-воспитательной, физкультурно-оздоровительной и спортивной работы с населением по месту жительства</w:t>
      </w:r>
    </w:p>
    <w:p w:rsidR="00DE6DB0" w:rsidRPr="00CD59CF" w:rsidRDefault="00DE6DB0" w:rsidP="00DE6DB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5176"/>
        <w:gridCol w:w="3187"/>
      </w:tblGrid>
      <w:tr w:rsidR="00DE6DB0" w:rsidTr="00321732">
        <w:tc>
          <w:tcPr>
            <w:tcW w:w="1208" w:type="dxa"/>
          </w:tcPr>
          <w:p w:rsidR="00DE6DB0" w:rsidRPr="00D537CD" w:rsidRDefault="00DE6DB0" w:rsidP="00321732">
            <w:pPr>
              <w:jc w:val="center"/>
              <w:rPr>
                <w:b/>
                <w:szCs w:val="28"/>
              </w:rPr>
            </w:pPr>
            <w:r w:rsidRPr="00D537CD">
              <w:rPr>
                <w:b/>
                <w:szCs w:val="28"/>
              </w:rPr>
              <w:t>№ п/п</w:t>
            </w:r>
          </w:p>
        </w:tc>
        <w:tc>
          <w:tcPr>
            <w:tcW w:w="5176" w:type="dxa"/>
          </w:tcPr>
          <w:p w:rsidR="00DE6DB0" w:rsidRPr="00D537CD" w:rsidRDefault="00DE6DB0" w:rsidP="00321732">
            <w:pPr>
              <w:jc w:val="center"/>
              <w:rPr>
                <w:b/>
                <w:szCs w:val="28"/>
              </w:rPr>
            </w:pPr>
            <w:r w:rsidRPr="00D537CD">
              <w:rPr>
                <w:b/>
                <w:szCs w:val="28"/>
              </w:rPr>
              <w:t xml:space="preserve">Адрес </w:t>
            </w:r>
          </w:p>
        </w:tc>
        <w:tc>
          <w:tcPr>
            <w:tcW w:w="3187" w:type="dxa"/>
          </w:tcPr>
          <w:p w:rsidR="00DE6DB0" w:rsidRPr="00D537CD" w:rsidRDefault="00DE6DB0" w:rsidP="00321732">
            <w:pPr>
              <w:jc w:val="center"/>
              <w:rPr>
                <w:b/>
                <w:szCs w:val="28"/>
              </w:rPr>
            </w:pPr>
            <w:r w:rsidRPr="00D537CD">
              <w:rPr>
                <w:b/>
                <w:szCs w:val="28"/>
              </w:rPr>
              <w:t xml:space="preserve">Площадь, кв.м. </w:t>
            </w:r>
          </w:p>
        </w:tc>
      </w:tr>
      <w:tr w:rsidR="00DE6DB0" w:rsidTr="00321732">
        <w:tc>
          <w:tcPr>
            <w:tcW w:w="1208" w:type="dxa"/>
          </w:tcPr>
          <w:p w:rsidR="00DE6DB0" w:rsidRPr="00D537CD" w:rsidRDefault="00DE6DB0" w:rsidP="00321732">
            <w:pPr>
              <w:jc w:val="center"/>
              <w:rPr>
                <w:szCs w:val="28"/>
              </w:rPr>
            </w:pPr>
            <w:r w:rsidRPr="00D537CD">
              <w:rPr>
                <w:szCs w:val="28"/>
              </w:rPr>
              <w:t>1</w:t>
            </w:r>
          </w:p>
        </w:tc>
        <w:tc>
          <w:tcPr>
            <w:tcW w:w="5176" w:type="dxa"/>
          </w:tcPr>
          <w:p w:rsidR="00DE6DB0" w:rsidRPr="00D537CD" w:rsidRDefault="00DE6DB0" w:rsidP="00321732">
            <w:pPr>
              <w:rPr>
                <w:szCs w:val="28"/>
              </w:rPr>
            </w:pPr>
            <w:r w:rsidRPr="00D537CD">
              <w:rPr>
                <w:szCs w:val="28"/>
              </w:rPr>
              <w:t>Москва, ул. Арбат, д.23, стр.1.</w:t>
            </w:r>
          </w:p>
        </w:tc>
        <w:tc>
          <w:tcPr>
            <w:tcW w:w="3187" w:type="dxa"/>
          </w:tcPr>
          <w:p w:rsidR="00DE6DB0" w:rsidRPr="00D537CD" w:rsidRDefault="00DE6DB0" w:rsidP="00321732">
            <w:pPr>
              <w:jc w:val="center"/>
              <w:rPr>
                <w:szCs w:val="28"/>
              </w:rPr>
            </w:pPr>
            <w:r w:rsidRPr="00D537CD">
              <w:rPr>
                <w:szCs w:val="28"/>
              </w:rPr>
              <w:t xml:space="preserve">141 </w:t>
            </w:r>
          </w:p>
        </w:tc>
      </w:tr>
      <w:tr w:rsidR="00DE6DB0" w:rsidTr="00321732">
        <w:tc>
          <w:tcPr>
            <w:tcW w:w="1208" w:type="dxa"/>
          </w:tcPr>
          <w:p w:rsidR="00DE6DB0" w:rsidRPr="00D537CD" w:rsidRDefault="00DE6DB0" w:rsidP="00321732">
            <w:pPr>
              <w:jc w:val="center"/>
              <w:rPr>
                <w:szCs w:val="28"/>
              </w:rPr>
            </w:pPr>
            <w:r w:rsidRPr="00D537CD">
              <w:rPr>
                <w:szCs w:val="28"/>
              </w:rPr>
              <w:t>2</w:t>
            </w:r>
          </w:p>
        </w:tc>
        <w:tc>
          <w:tcPr>
            <w:tcW w:w="5176" w:type="dxa"/>
          </w:tcPr>
          <w:p w:rsidR="00DE6DB0" w:rsidRPr="00D537CD" w:rsidRDefault="00DE6DB0" w:rsidP="00321732">
            <w:pPr>
              <w:rPr>
                <w:szCs w:val="28"/>
              </w:rPr>
            </w:pPr>
            <w:r w:rsidRPr="00D537CD">
              <w:rPr>
                <w:szCs w:val="28"/>
              </w:rPr>
              <w:t>Москва, Проточный пер., д.9/26, стр.1</w:t>
            </w:r>
          </w:p>
        </w:tc>
        <w:tc>
          <w:tcPr>
            <w:tcW w:w="3187" w:type="dxa"/>
          </w:tcPr>
          <w:p w:rsidR="00DE6DB0" w:rsidRPr="00D537CD" w:rsidRDefault="00DE6DB0" w:rsidP="00321732">
            <w:pPr>
              <w:jc w:val="center"/>
              <w:rPr>
                <w:szCs w:val="28"/>
              </w:rPr>
            </w:pPr>
            <w:r w:rsidRPr="00D537CD">
              <w:rPr>
                <w:szCs w:val="28"/>
              </w:rPr>
              <w:t>169,2</w:t>
            </w:r>
          </w:p>
        </w:tc>
      </w:tr>
      <w:tr w:rsidR="00DE6DB0" w:rsidTr="00321732">
        <w:tc>
          <w:tcPr>
            <w:tcW w:w="1208" w:type="dxa"/>
          </w:tcPr>
          <w:p w:rsidR="00DE6DB0" w:rsidRPr="00D537CD" w:rsidRDefault="00DE6DB0" w:rsidP="00321732">
            <w:pPr>
              <w:jc w:val="center"/>
              <w:rPr>
                <w:szCs w:val="28"/>
              </w:rPr>
            </w:pPr>
            <w:r w:rsidRPr="00D537CD">
              <w:rPr>
                <w:szCs w:val="28"/>
              </w:rPr>
              <w:t>3</w:t>
            </w:r>
          </w:p>
        </w:tc>
        <w:tc>
          <w:tcPr>
            <w:tcW w:w="5176" w:type="dxa"/>
          </w:tcPr>
          <w:p w:rsidR="00DE6DB0" w:rsidRPr="00D537CD" w:rsidRDefault="00DE6DB0" w:rsidP="00321732">
            <w:pPr>
              <w:rPr>
                <w:szCs w:val="28"/>
              </w:rPr>
            </w:pPr>
            <w:r w:rsidRPr="00D537CD">
              <w:rPr>
                <w:szCs w:val="28"/>
              </w:rPr>
              <w:t xml:space="preserve">Москва, Новинский б-р, д.13, стр.6 </w:t>
            </w:r>
          </w:p>
        </w:tc>
        <w:tc>
          <w:tcPr>
            <w:tcW w:w="3187" w:type="dxa"/>
          </w:tcPr>
          <w:p w:rsidR="00DE6DB0" w:rsidRPr="00D537CD" w:rsidRDefault="00DE6DB0" w:rsidP="00321732">
            <w:pPr>
              <w:jc w:val="center"/>
              <w:rPr>
                <w:szCs w:val="28"/>
              </w:rPr>
            </w:pPr>
            <w:r w:rsidRPr="00D537CD">
              <w:rPr>
                <w:szCs w:val="28"/>
              </w:rPr>
              <w:t xml:space="preserve">125 </w:t>
            </w:r>
          </w:p>
        </w:tc>
      </w:tr>
      <w:tr w:rsidR="00DE6DB0" w:rsidTr="00321732">
        <w:tc>
          <w:tcPr>
            <w:tcW w:w="1208" w:type="dxa"/>
          </w:tcPr>
          <w:p w:rsidR="00DE6DB0" w:rsidRPr="006D1E64" w:rsidRDefault="00DE6DB0" w:rsidP="00321732">
            <w:pPr>
              <w:jc w:val="center"/>
              <w:rPr>
                <w:szCs w:val="28"/>
              </w:rPr>
            </w:pPr>
            <w:r w:rsidRPr="006D1E64">
              <w:rPr>
                <w:szCs w:val="28"/>
              </w:rPr>
              <w:t>4</w:t>
            </w:r>
          </w:p>
        </w:tc>
        <w:tc>
          <w:tcPr>
            <w:tcW w:w="5176" w:type="dxa"/>
          </w:tcPr>
          <w:p w:rsidR="00DE6DB0" w:rsidRPr="006D1E64" w:rsidRDefault="00DE6DB0" w:rsidP="00321732">
            <w:pPr>
              <w:rPr>
                <w:szCs w:val="28"/>
              </w:rPr>
            </w:pPr>
            <w:r w:rsidRPr="006D1E64">
              <w:rPr>
                <w:szCs w:val="28"/>
              </w:rPr>
              <w:t xml:space="preserve">Москва, Староконюшенный пер., д.37 </w:t>
            </w:r>
          </w:p>
        </w:tc>
        <w:tc>
          <w:tcPr>
            <w:tcW w:w="3187" w:type="dxa"/>
          </w:tcPr>
          <w:p w:rsidR="00DE6DB0" w:rsidRPr="006D1E64" w:rsidRDefault="00DE6DB0" w:rsidP="00321732">
            <w:pPr>
              <w:jc w:val="center"/>
              <w:rPr>
                <w:szCs w:val="28"/>
              </w:rPr>
            </w:pPr>
            <w:r w:rsidRPr="006D1E64">
              <w:rPr>
                <w:szCs w:val="28"/>
              </w:rPr>
              <w:t>121,1</w:t>
            </w:r>
          </w:p>
        </w:tc>
      </w:tr>
      <w:tr w:rsidR="00DE6DB0" w:rsidTr="00321732">
        <w:tc>
          <w:tcPr>
            <w:tcW w:w="1208" w:type="dxa"/>
          </w:tcPr>
          <w:p w:rsidR="00DE6DB0" w:rsidRPr="006D1E64" w:rsidRDefault="00DE6DB0" w:rsidP="00321732">
            <w:pPr>
              <w:jc w:val="center"/>
              <w:rPr>
                <w:szCs w:val="28"/>
              </w:rPr>
            </w:pPr>
            <w:r w:rsidRPr="006D1E64">
              <w:rPr>
                <w:szCs w:val="28"/>
              </w:rPr>
              <w:t>5</w:t>
            </w:r>
          </w:p>
        </w:tc>
        <w:tc>
          <w:tcPr>
            <w:tcW w:w="5176" w:type="dxa"/>
          </w:tcPr>
          <w:p w:rsidR="00DE6DB0" w:rsidRPr="006D1E64" w:rsidRDefault="00DE6DB0" w:rsidP="00321732">
            <w:pPr>
              <w:rPr>
                <w:szCs w:val="28"/>
              </w:rPr>
            </w:pPr>
            <w:r w:rsidRPr="006D1E64">
              <w:rPr>
                <w:szCs w:val="28"/>
              </w:rPr>
              <w:t>Смоленская наб., д.5/13</w:t>
            </w:r>
          </w:p>
        </w:tc>
        <w:tc>
          <w:tcPr>
            <w:tcW w:w="3187" w:type="dxa"/>
          </w:tcPr>
          <w:p w:rsidR="00DE6DB0" w:rsidRPr="006D1E64" w:rsidRDefault="00DE6DB0" w:rsidP="00321732">
            <w:pPr>
              <w:jc w:val="center"/>
              <w:rPr>
                <w:szCs w:val="28"/>
              </w:rPr>
            </w:pPr>
            <w:r w:rsidRPr="006D1E64">
              <w:rPr>
                <w:szCs w:val="28"/>
              </w:rPr>
              <w:t xml:space="preserve">648,5 </w:t>
            </w:r>
          </w:p>
        </w:tc>
      </w:tr>
    </w:tbl>
    <w:p w:rsidR="00DE6DB0" w:rsidRPr="00D24E95" w:rsidRDefault="00DE6DB0" w:rsidP="00DE6DB0">
      <w:pPr>
        <w:jc w:val="center"/>
        <w:rPr>
          <w:szCs w:val="28"/>
        </w:rPr>
      </w:pPr>
    </w:p>
    <w:p w:rsidR="00506E1C" w:rsidRDefault="00506E1C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506E1C" w:rsidRDefault="00506E1C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506E1C" w:rsidRDefault="00506E1C" w:rsidP="00A83D7C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:rsidR="00506E1C" w:rsidRDefault="00506E1C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  <w:r>
        <w:rPr>
          <w:color w:val="FF0000"/>
          <w:szCs w:val="28"/>
        </w:rPr>
        <w:lastRenderedPageBreak/>
        <w:tab/>
      </w:r>
      <w:r>
        <w:rPr>
          <w:color w:val="FF0000"/>
          <w:szCs w:val="28"/>
        </w:rPr>
        <w:tab/>
      </w:r>
    </w:p>
    <w:p w:rsidR="00B76291" w:rsidRPr="00612248" w:rsidRDefault="00B76291" w:rsidP="00B76291">
      <w:pPr>
        <w:spacing w:line="240" w:lineRule="atLeast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Приложение</w:t>
      </w:r>
      <w:r w:rsidRPr="00612248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2</w:t>
      </w:r>
    </w:p>
    <w:p w:rsidR="00B76291" w:rsidRDefault="00B76291" w:rsidP="00B76291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612248">
        <w:rPr>
          <w:snapToGrid w:val="0"/>
          <w:color w:val="000000"/>
          <w:sz w:val="24"/>
          <w:szCs w:val="24"/>
        </w:rPr>
        <w:t xml:space="preserve">к </w:t>
      </w:r>
      <w:r>
        <w:rPr>
          <w:snapToGrid w:val="0"/>
          <w:color w:val="000000"/>
          <w:sz w:val="24"/>
          <w:szCs w:val="24"/>
        </w:rPr>
        <w:t xml:space="preserve">Порядку проведения конкурсов  </w:t>
      </w:r>
      <w:r w:rsidRPr="00612248">
        <w:rPr>
          <w:snapToGrid w:val="0"/>
          <w:color w:val="000000"/>
          <w:sz w:val="24"/>
          <w:szCs w:val="24"/>
        </w:rPr>
        <w:t xml:space="preserve"> </w:t>
      </w:r>
    </w:p>
    <w:p w:rsidR="00B76291" w:rsidRDefault="00B76291" w:rsidP="00B76291">
      <w:pPr>
        <w:widowControl w:val="0"/>
        <w:ind w:left="5664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от «___» ______2023 г. № _____</w:t>
      </w: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B76291" w:rsidRDefault="00B76291">
      <w:pPr>
        <w:rPr>
          <w:color w:val="FF0000"/>
          <w:szCs w:val="28"/>
        </w:rPr>
      </w:pPr>
    </w:p>
    <w:p w:rsidR="00506E1C" w:rsidRPr="001816EC" w:rsidRDefault="00506E1C" w:rsidP="00506E1C">
      <w:pPr>
        <w:pStyle w:val="a3"/>
        <w:tabs>
          <w:tab w:val="left" w:pos="5220"/>
        </w:tabs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  <w:bookmarkStart w:id="8" w:name="_Hlk130285969"/>
      <w:r w:rsidRPr="001816EC">
        <w:rPr>
          <w:b/>
          <w:bCs/>
          <w:sz w:val="28"/>
          <w:szCs w:val="28"/>
        </w:rPr>
        <w:t>ИЗВЕЩЕНИЕ</w:t>
      </w:r>
    </w:p>
    <w:p w:rsidR="00506E1C" w:rsidRPr="001816EC" w:rsidRDefault="00506E1C" w:rsidP="00506E1C">
      <w:pPr>
        <w:pStyle w:val="a3"/>
        <w:tabs>
          <w:tab w:val="left" w:pos="5220"/>
        </w:tabs>
        <w:spacing w:before="0" w:beforeAutospacing="0" w:after="0" w:afterAutospacing="0"/>
        <w:ind w:firstLine="0"/>
        <w:jc w:val="center"/>
        <w:rPr>
          <w:b/>
          <w:snapToGrid w:val="0"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конкурсов</w:t>
      </w:r>
      <w:r w:rsidRPr="001816EC">
        <w:rPr>
          <w:b/>
          <w:bCs/>
          <w:sz w:val="28"/>
          <w:szCs w:val="28"/>
        </w:rPr>
        <w:t xml:space="preserve"> </w:t>
      </w:r>
      <w:r w:rsidRPr="00B51C42">
        <w:rPr>
          <w:b/>
          <w:sz w:val="28"/>
          <w:szCs w:val="28"/>
        </w:rPr>
        <w:t xml:space="preserve"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</w:r>
      <w:r>
        <w:rPr>
          <w:b/>
          <w:sz w:val="28"/>
          <w:szCs w:val="28"/>
        </w:rPr>
        <w:t>оперативном управлении управы района Арбат города Москвы</w:t>
      </w:r>
    </w:p>
    <w:p w:rsidR="00506E1C" w:rsidRDefault="00506E1C" w:rsidP="00506E1C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:rsidR="00506E1C" w:rsidRDefault="00506E1C" w:rsidP="00506E1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1E64">
        <w:rPr>
          <w:sz w:val="28"/>
          <w:szCs w:val="28"/>
        </w:rPr>
        <w:t>«____» ________ 2023г.</w:t>
      </w:r>
    </w:p>
    <w:p w:rsidR="00506E1C" w:rsidRPr="006D1E64" w:rsidRDefault="00506E1C" w:rsidP="00506E1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06E1C" w:rsidRPr="006D1E64" w:rsidRDefault="00506E1C" w:rsidP="00506E1C">
      <w:pPr>
        <w:ind w:firstLine="540"/>
        <w:jc w:val="both"/>
        <w:rPr>
          <w:color w:val="000000"/>
          <w:szCs w:val="28"/>
        </w:rPr>
      </w:pPr>
      <w:r w:rsidRPr="006D1E64">
        <w:rPr>
          <w:color w:val="000000"/>
          <w:szCs w:val="28"/>
        </w:rPr>
        <w:t xml:space="preserve">1. </w:t>
      </w:r>
      <w:r w:rsidRPr="006D1E64">
        <w:rPr>
          <w:b/>
          <w:color w:val="000000"/>
          <w:szCs w:val="28"/>
        </w:rPr>
        <w:t>Заказчик</w:t>
      </w:r>
      <w:r w:rsidRPr="006D1E64">
        <w:rPr>
          <w:color w:val="000000"/>
          <w:szCs w:val="28"/>
        </w:rPr>
        <w:t>: Управа района Арбат города Москвы.</w:t>
      </w:r>
    </w:p>
    <w:p w:rsidR="00506E1C" w:rsidRPr="006D1E64" w:rsidRDefault="00506E1C" w:rsidP="00506E1C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6D1E64">
        <w:rPr>
          <w:b/>
          <w:sz w:val="28"/>
          <w:szCs w:val="28"/>
        </w:rPr>
        <w:t>Адрес места нахождения</w:t>
      </w:r>
      <w:r w:rsidRPr="006D1E64">
        <w:rPr>
          <w:sz w:val="28"/>
          <w:szCs w:val="28"/>
        </w:rPr>
        <w:t>: 119002 г. Москва, Арбат ул., д. 40, стр.2</w:t>
      </w:r>
    </w:p>
    <w:p w:rsidR="00506E1C" w:rsidRPr="006D1E64" w:rsidRDefault="00506E1C" w:rsidP="00506E1C">
      <w:pPr>
        <w:tabs>
          <w:tab w:val="left" w:pos="3539"/>
        </w:tabs>
        <w:ind w:firstLine="540"/>
        <w:jc w:val="both"/>
        <w:rPr>
          <w:color w:val="000000" w:themeColor="text1"/>
          <w:szCs w:val="28"/>
        </w:rPr>
      </w:pPr>
      <w:r w:rsidRPr="006D1E64">
        <w:rPr>
          <w:b/>
          <w:color w:val="000000"/>
          <w:szCs w:val="28"/>
        </w:rPr>
        <w:t>Телефон</w:t>
      </w:r>
      <w:r w:rsidRPr="006D1E64">
        <w:rPr>
          <w:color w:val="000000"/>
          <w:szCs w:val="28"/>
        </w:rPr>
        <w:t xml:space="preserve">: </w:t>
      </w:r>
      <w:r w:rsidRPr="00B36948">
        <w:rPr>
          <w:color w:val="000000" w:themeColor="text1"/>
          <w:szCs w:val="28"/>
        </w:rPr>
        <w:t>8 (499) 252-84-22</w:t>
      </w:r>
    </w:p>
    <w:p w:rsidR="00506E1C" w:rsidRPr="006D1E64" w:rsidRDefault="00506E1C" w:rsidP="00506E1C">
      <w:pPr>
        <w:tabs>
          <w:tab w:val="left" w:pos="3539"/>
        </w:tabs>
        <w:ind w:firstLine="540"/>
        <w:jc w:val="both"/>
        <w:rPr>
          <w:color w:val="000000"/>
          <w:szCs w:val="28"/>
        </w:rPr>
      </w:pPr>
      <w:r w:rsidRPr="006D1E64">
        <w:rPr>
          <w:b/>
          <w:color w:val="000000"/>
          <w:szCs w:val="28"/>
        </w:rPr>
        <w:t>Факс</w:t>
      </w:r>
      <w:r w:rsidRPr="006D1E64">
        <w:rPr>
          <w:color w:val="000000"/>
          <w:szCs w:val="28"/>
        </w:rPr>
        <w:t xml:space="preserve">: 8 (499) 241-33-49 </w:t>
      </w:r>
    </w:p>
    <w:p w:rsidR="00506E1C" w:rsidRDefault="00506E1C" w:rsidP="00506E1C">
      <w:pPr>
        <w:tabs>
          <w:tab w:val="left" w:pos="3539"/>
        </w:tabs>
        <w:ind w:firstLine="540"/>
        <w:jc w:val="both"/>
        <w:rPr>
          <w:rStyle w:val="a4"/>
          <w:color w:val="000000" w:themeColor="text1"/>
        </w:rPr>
      </w:pPr>
      <w:r w:rsidRPr="006D1E64">
        <w:rPr>
          <w:b/>
          <w:color w:val="000000"/>
          <w:szCs w:val="28"/>
        </w:rPr>
        <w:t>Сайт</w:t>
      </w:r>
      <w:r w:rsidRPr="006D1E64">
        <w:rPr>
          <w:color w:val="000000"/>
          <w:szCs w:val="28"/>
        </w:rPr>
        <w:t xml:space="preserve">: </w:t>
      </w:r>
      <w:bookmarkStart w:id="9" w:name="_Hlk130285860"/>
      <w:r w:rsidR="00540E36">
        <w:rPr>
          <w:rStyle w:val="a4"/>
          <w:color w:val="000000" w:themeColor="text1"/>
          <w:lang w:val="en-US"/>
        </w:rPr>
        <w:fldChar w:fldCharType="begin"/>
      </w:r>
      <w:r w:rsidRPr="00D90BD9">
        <w:rPr>
          <w:rStyle w:val="a4"/>
          <w:color w:val="000000" w:themeColor="text1"/>
        </w:rPr>
        <w:instrText xml:space="preserve"> </w:instrText>
      </w:r>
      <w:r>
        <w:rPr>
          <w:rStyle w:val="a4"/>
          <w:color w:val="000000" w:themeColor="text1"/>
          <w:lang w:val="en-US"/>
        </w:rPr>
        <w:instrText>HYPERLINK</w:instrText>
      </w:r>
      <w:r w:rsidRPr="00D90BD9">
        <w:rPr>
          <w:rStyle w:val="a4"/>
          <w:color w:val="000000" w:themeColor="text1"/>
        </w:rPr>
        <w:instrText xml:space="preserve"> "</w:instrText>
      </w:r>
      <w:r w:rsidRPr="006D1E64">
        <w:rPr>
          <w:rStyle w:val="a4"/>
          <w:color w:val="000000" w:themeColor="text1"/>
          <w:lang w:val="en-US"/>
        </w:rPr>
        <w:instrText>https</w:instrText>
      </w:r>
      <w:r w:rsidRPr="006D1E64">
        <w:rPr>
          <w:rStyle w:val="a4"/>
          <w:color w:val="000000" w:themeColor="text1"/>
        </w:rPr>
        <w:instrText>://</w:instrText>
      </w:r>
      <w:r w:rsidRPr="006D1E64">
        <w:rPr>
          <w:rStyle w:val="a4"/>
          <w:color w:val="000000" w:themeColor="text1"/>
          <w:lang w:val="en-US"/>
        </w:rPr>
        <w:instrText>arbat</w:instrText>
      </w:r>
      <w:r w:rsidRPr="006D1E64">
        <w:rPr>
          <w:rStyle w:val="a4"/>
          <w:color w:val="000000" w:themeColor="text1"/>
        </w:rPr>
        <w:instrText>.</w:instrText>
      </w:r>
      <w:r w:rsidRPr="006D1E64">
        <w:rPr>
          <w:rStyle w:val="a4"/>
          <w:color w:val="000000" w:themeColor="text1"/>
          <w:lang w:val="en-US"/>
        </w:rPr>
        <w:instrText>mos</w:instrText>
      </w:r>
      <w:r w:rsidRPr="006D1E64">
        <w:rPr>
          <w:rStyle w:val="a4"/>
          <w:color w:val="000000" w:themeColor="text1"/>
        </w:rPr>
        <w:instrText>.</w:instrText>
      </w:r>
      <w:r w:rsidRPr="006D1E64">
        <w:rPr>
          <w:rStyle w:val="a4"/>
          <w:color w:val="000000" w:themeColor="text1"/>
          <w:lang w:val="en-US"/>
        </w:rPr>
        <w:instrText>ru</w:instrText>
      </w:r>
      <w:r w:rsidRPr="006D1E64">
        <w:rPr>
          <w:rStyle w:val="a4"/>
          <w:color w:val="000000" w:themeColor="text1"/>
        </w:rPr>
        <w:instrText>/</w:instrText>
      </w:r>
      <w:r w:rsidRPr="00D90BD9">
        <w:rPr>
          <w:rStyle w:val="a4"/>
          <w:color w:val="000000" w:themeColor="text1"/>
        </w:rPr>
        <w:instrText xml:space="preserve">" </w:instrText>
      </w:r>
      <w:r w:rsidR="00540E36">
        <w:rPr>
          <w:rStyle w:val="a4"/>
          <w:color w:val="000000" w:themeColor="text1"/>
          <w:lang w:val="en-US"/>
        </w:rPr>
        <w:fldChar w:fldCharType="separate"/>
      </w:r>
      <w:r w:rsidRPr="00F376B8">
        <w:rPr>
          <w:rStyle w:val="a4"/>
          <w:lang w:val="en-US"/>
        </w:rPr>
        <w:t>https</w:t>
      </w:r>
      <w:r w:rsidRPr="00F376B8">
        <w:rPr>
          <w:rStyle w:val="a4"/>
        </w:rPr>
        <w:t>://</w:t>
      </w:r>
      <w:proofErr w:type="spellStart"/>
      <w:r w:rsidRPr="00F376B8">
        <w:rPr>
          <w:rStyle w:val="a4"/>
          <w:lang w:val="en-US"/>
        </w:rPr>
        <w:t>arbat</w:t>
      </w:r>
      <w:proofErr w:type="spellEnd"/>
      <w:r w:rsidRPr="00F376B8">
        <w:rPr>
          <w:rStyle w:val="a4"/>
        </w:rPr>
        <w:t>.</w:t>
      </w:r>
      <w:proofErr w:type="spellStart"/>
      <w:r w:rsidRPr="00F376B8">
        <w:rPr>
          <w:rStyle w:val="a4"/>
          <w:lang w:val="en-US"/>
        </w:rPr>
        <w:t>mos</w:t>
      </w:r>
      <w:proofErr w:type="spellEnd"/>
      <w:r w:rsidRPr="00F376B8">
        <w:rPr>
          <w:rStyle w:val="a4"/>
        </w:rPr>
        <w:t>.</w:t>
      </w:r>
      <w:proofErr w:type="spellStart"/>
      <w:r w:rsidRPr="00F376B8">
        <w:rPr>
          <w:rStyle w:val="a4"/>
          <w:lang w:val="en-US"/>
        </w:rPr>
        <w:t>ru</w:t>
      </w:r>
      <w:proofErr w:type="spellEnd"/>
      <w:r w:rsidRPr="00F376B8">
        <w:rPr>
          <w:rStyle w:val="a4"/>
        </w:rPr>
        <w:t>/</w:t>
      </w:r>
      <w:bookmarkEnd w:id="9"/>
      <w:r w:rsidR="00540E36">
        <w:rPr>
          <w:rStyle w:val="a4"/>
          <w:color w:val="000000" w:themeColor="text1"/>
          <w:lang w:val="en-US"/>
        </w:rPr>
        <w:fldChar w:fldCharType="end"/>
      </w:r>
    </w:p>
    <w:p w:rsidR="00506E1C" w:rsidRPr="00D90BD9" w:rsidRDefault="00506E1C" w:rsidP="00506E1C">
      <w:pPr>
        <w:tabs>
          <w:tab w:val="left" w:pos="3539"/>
        </w:tabs>
        <w:ind w:firstLine="540"/>
        <w:jc w:val="both"/>
        <w:rPr>
          <w:color w:val="000000" w:themeColor="text1"/>
          <w:u w:val="single"/>
        </w:rPr>
      </w:pPr>
      <w:r w:rsidRPr="006D1E64">
        <w:rPr>
          <w:color w:val="000000" w:themeColor="text1"/>
          <w:szCs w:val="28"/>
        </w:rPr>
        <w:t xml:space="preserve"> </w:t>
      </w:r>
      <w:r w:rsidRPr="006D1E64">
        <w:rPr>
          <w:b/>
          <w:color w:val="000000"/>
          <w:szCs w:val="28"/>
        </w:rPr>
        <w:t>Электронная почта е-</w:t>
      </w:r>
      <w:r w:rsidRPr="006D1E64">
        <w:rPr>
          <w:b/>
          <w:color w:val="000000"/>
          <w:szCs w:val="28"/>
          <w:lang w:val="en-US"/>
        </w:rPr>
        <w:t>mail</w:t>
      </w:r>
      <w:r w:rsidRPr="006D1E64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</w:t>
      </w:r>
      <w:hyperlink r:id="rId6" w:history="1">
        <w:r w:rsidRPr="00F376B8">
          <w:rPr>
            <w:rStyle w:val="a4"/>
            <w:lang w:val="en-US"/>
          </w:rPr>
          <w:t>arbat</w:t>
        </w:r>
        <w:r w:rsidRPr="00F376B8">
          <w:rPr>
            <w:rStyle w:val="a4"/>
          </w:rPr>
          <w:t>@</w:t>
        </w:r>
        <w:r w:rsidRPr="00F376B8">
          <w:rPr>
            <w:rStyle w:val="a4"/>
            <w:lang w:val="en-US"/>
          </w:rPr>
          <w:t>mos</w:t>
        </w:r>
        <w:r w:rsidRPr="00F376B8">
          <w:rPr>
            <w:rStyle w:val="a4"/>
          </w:rPr>
          <w:t>.</w:t>
        </w:r>
        <w:r w:rsidRPr="00F376B8">
          <w:rPr>
            <w:rStyle w:val="a4"/>
            <w:lang w:val="en-US"/>
          </w:rPr>
          <w:t>ru</w:t>
        </w:r>
      </w:hyperlink>
    </w:p>
    <w:bookmarkEnd w:id="8"/>
    <w:p w:rsidR="00506E1C" w:rsidRPr="00835821" w:rsidRDefault="00506E1C" w:rsidP="00506E1C">
      <w:pPr>
        <w:widowControl w:val="0"/>
        <w:ind w:firstLine="567"/>
        <w:jc w:val="both"/>
        <w:rPr>
          <w:color w:val="000000"/>
          <w:szCs w:val="28"/>
        </w:rPr>
      </w:pPr>
      <w:r w:rsidRPr="006D1E64">
        <w:rPr>
          <w:color w:val="000000"/>
          <w:szCs w:val="28"/>
        </w:rPr>
        <w:t>2. Конкурс проводится в целях выбора социальной программы (проекта) для реализации с использованием нежилого помещения по адресу</w:t>
      </w:r>
      <w:r>
        <w:rPr>
          <w:color w:val="000000"/>
          <w:szCs w:val="28"/>
        </w:rPr>
        <w:t xml:space="preserve">: </w:t>
      </w:r>
      <w:r>
        <w:rPr>
          <w:szCs w:val="28"/>
        </w:rPr>
        <w:t xml:space="preserve">_________________________, </w:t>
      </w:r>
      <w:r w:rsidRPr="00FC5519">
        <w:rPr>
          <w:szCs w:val="28"/>
        </w:rPr>
        <w:t xml:space="preserve"> общей  площадью  </w:t>
      </w:r>
      <w:r>
        <w:rPr>
          <w:szCs w:val="28"/>
        </w:rPr>
        <w:t>_______</w:t>
      </w:r>
      <w:r w:rsidRPr="00FC5519">
        <w:rPr>
          <w:szCs w:val="28"/>
        </w:rPr>
        <w:t xml:space="preserve">  кв.м., </w:t>
      </w:r>
      <w:r w:rsidRPr="00835821">
        <w:rPr>
          <w:color w:val="000000"/>
          <w:szCs w:val="28"/>
        </w:rPr>
        <w:t xml:space="preserve">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</w:t>
      </w:r>
      <w:r>
        <w:rPr>
          <w:color w:val="000000"/>
          <w:szCs w:val="28"/>
        </w:rPr>
        <w:t xml:space="preserve"> </w:t>
      </w:r>
      <w:r w:rsidRPr="00835821">
        <w:rPr>
          <w:color w:val="000000"/>
          <w:szCs w:val="28"/>
        </w:rPr>
        <w:t>(План нежилого помещения с указанием технических характеристик</w:t>
      </w:r>
      <w:r>
        <w:rPr>
          <w:color w:val="000000"/>
          <w:szCs w:val="28"/>
        </w:rPr>
        <w:t xml:space="preserve"> </w:t>
      </w:r>
      <w:r w:rsidRPr="00835821">
        <w:rPr>
          <w:color w:val="000000"/>
          <w:szCs w:val="28"/>
        </w:rPr>
        <w:t xml:space="preserve">является приложением 2 к Договору </w:t>
      </w:r>
      <w:r w:rsidRPr="00835821">
        <w:rPr>
          <w:snapToGrid w:val="0"/>
          <w:color w:val="000000"/>
          <w:szCs w:val="28"/>
        </w:rPr>
        <w:t>на реализацию социальной программы (</w:t>
      </w:r>
      <w:r w:rsidRPr="00835821">
        <w:rPr>
          <w:color w:val="000000"/>
          <w:szCs w:val="28"/>
        </w:rPr>
        <w:t>прое</w:t>
      </w:r>
      <w:r>
        <w:rPr>
          <w:color w:val="000000"/>
          <w:szCs w:val="28"/>
        </w:rPr>
        <w:t xml:space="preserve">кта) по </w:t>
      </w:r>
      <w:r w:rsidRPr="00835821">
        <w:rPr>
          <w:color w:val="000000"/>
          <w:szCs w:val="28"/>
        </w:rPr>
        <w:t>организации досуговой, социально-воспитательной, физкультурно-оздоровительной, спортивной работы</w:t>
      </w:r>
      <w:r>
        <w:rPr>
          <w:color w:val="000000"/>
          <w:szCs w:val="28"/>
        </w:rPr>
        <w:t xml:space="preserve"> с населением по месту жительства в нежилых помещениях, находящихся в собственности города Москвы). </w:t>
      </w:r>
    </w:p>
    <w:p w:rsidR="00506E1C" w:rsidRPr="008B2B9D" w:rsidRDefault="00506E1C" w:rsidP="00506E1C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Cs w:val="28"/>
        </w:rPr>
      </w:pPr>
      <w:r>
        <w:rPr>
          <w:color w:val="000000"/>
          <w:szCs w:val="28"/>
        </w:rPr>
        <w:t>3</w:t>
      </w:r>
      <w:r w:rsidRPr="00EE12C3">
        <w:rPr>
          <w:color w:val="000000"/>
          <w:szCs w:val="28"/>
        </w:rPr>
        <w:t>. Конкурс проводится в соответствии с</w:t>
      </w:r>
      <w:r>
        <w:rPr>
          <w:color w:val="000000"/>
          <w:szCs w:val="28"/>
        </w:rPr>
        <w:t xml:space="preserve"> П</w:t>
      </w:r>
      <w:r w:rsidRPr="00077EB3">
        <w:rPr>
          <w:szCs w:val="28"/>
        </w:rPr>
        <w:t>остановлени</w:t>
      </w:r>
      <w:r>
        <w:rPr>
          <w:szCs w:val="28"/>
        </w:rPr>
        <w:t>ем</w:t>
      </w:r>
      <w:r w:rsidRPr="00077EB3">
        <w:rPr>
          <w:szCs w:val="28"/>
        </w:rPr>
        <w:t xml:space="preserve"> Правительства Москвы от 29.06.2010</w:t>
      </w:r>
      <w:r>
        <w:rPr>
          <w:szCs w:val="28"/>
        </w:rPr>
        <w:t xml:space="preserve"> года</w:t>
      </w:r>
      <w:r w:rsidRPr="00077EB3">
        <w:rPr>
          <w:szCs w:val="28"/>
        </w:rPr>
        <w:t xml:space="preserve"> </w:t>
      </w:r>
      <w:r>
        <w:rPr>
          <w:szCs w:val="28"/>
        </w:rPr>
        <w:t>№</w:t>
      </w:r>
      <w:r w:rsidRPr="00077EB3">
        <w:rPr>
          <w:szCs w:val="28"/>
        </w:rPr>
        <w:t xml:space="preserve"> 540-ПП</w:t>
      </w:r>
      <w:r>
        <w:rPr>
          <w:szCs w:val="28"/>
        </w:rPr>
        <w:t xml:space="preserve"> «</w:t>
      </w:r>
      <w:r w:rsidRPr="00077EB3">
        <w:rPr>
          <w:szCs w:val="28"/>
        </w:rPr>
        <w:t>Об утверждении Положения об управлении объектами нежилого фонда, находящимися в собственности города Москвы</w:t>
      </w:r>
      <w:r>
        <w:rPr>
          <w:szCs w:val="28"/>
        </w:rPr>
        <w:t xml:space="preserve">», </w:t>
      </w:r>
      <w:r w:rsidRPr="000A6796">
        <w:rPr>
          <w:bCs/>
          <w:szCs w:val="28"/>
        </w:rPr>
        <w:t>постановлением  Правительства Москвы от 18 ноября 2014 г</w:t>
      </w:r>
      <w:r>
        <w:rPr>
          <w:bCs/>
          <w:szCs w:val="28"/>
        </w:rPr>
        <w:t>ода</w:t>
      </w:r>
      <w:r w:rsidRPr="000A6796">
        <w:rPr>
          <w:bCs/>
          <w:szCs w:val="28"/>
        </w:rPr>
        <w:t xml:space="preserve"> </w:t>
      </w:r>
      <w:r>
        <w:rPr>
          <w:bCs/>
          <w:szCs w:val="28"/>
        </w:rPr>
        <w:t>№</w:t>
      </w:r>
      <w:r w:rsidRPr="000A6796">
        <w:rPr>
          <w:bCs/>
          <w:szCs w:val="28"/>
        </w:rPr>
        <w:t xml:space="preserve">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</w:t>
      </w:r>
      <w:bookmarkStart w:id="10" w:name="_Hlk130296850"/>
      <w:r w:rsidRPr="00422E80">
        <w:rPr>
          <w:bCs/>
          <w:szCs w:val="28"/>
        </w:rPr>
        <w:t xml:space="preserve">распоряжением управы района Арбат  города Москвы </w:t>
      </w:r>
      <w:r w:rsidR="004F2E25" w:rsidRPr="00824C4C">
        <w:rPr>
          <w:bCs/>
          <w:szCs w:val="28"/>
        </w:rPr>
        <w:t>от____________</w:t>
      </w:r>
      <w:r w:rsidRPr="00824C4C">
        <w:rPr>
          <w:bCs/>
          <w:szCs w:val="28"/>
        </w:rPr>
        <w:t xml:space="preserve"> №_____</w:t>
      </w:r>
      <w:r w:rsidRPr="00A7087F">
        <w:rPr>
          <w:bCs/>
          <w:szCs w:val="28"/>
        </w:rPr>
        <w:t xml:space="preserve"> </w:t>
      </w:r>
      <w:bookmarkEnd w:id="10"/>
      <w:r>
        <w:rPr>
          <w:color w:val="000000" w:themeColor="text1"/>
          <w:szCs w:val="28"/>
        </w:rPr>
        <w:t>«</w:t>
      </w:r>
      <w:r w:rsidRPr="008B2B9D">
        <w:rPr>
          <w:color w:val="000000" w:themeColor="text1"/>
          <w:szCs w:val="28"/>
        </w:rPr>
        <w:t xml:space="preserve">Об утверждении порядка организации и проведения в районе Арбат  города Москвы конкурсов на право заключения </w:t>
      </w:r>
      <w:r w:rsidRPr="008B2B9D">
        <w:rPr>
          <w:color w:val="000000" w:themeColor="text1"/>
          <w:szCs w:val="28"/>
        </w:rPr>
        <w:lastRenderedPageBreak/>
        <w:t>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:rsidR="00506E1C" w:rsidRPr="00EE12C3" w:rsidRDefault="00506E1C" w:rsidP="00506E1C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4. В К</w:t>
      </w:r>
      <w:r w:rsidRPr="00EE12C3">
        <w:rPr>
          <w:sz w:val="28"/>
          <w:szCs w:val="28"/>
        </w:rPr>
        <w:t>онкурсе мо</w:t>
      </w:r>
      <w:r>
        <w:rPr>
          <w:sz w:val="28"/>
          <w:szCs w:val="28"/>
        </w:rPr>
        <w:t>гут принимать участие социально ориентированные некоммерческие организации, зарегистрированные в соответствии с Федеральным</w:t>
      </w:r>
      <w:r w:rsidRPr="001B78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B788D">
        <w:rPr>
          <w:sz w:val="28"/>
          <w:szCs w:val="28"/>
        </w:rPr>
        <w:t xml:space="preserve"> от 08.08.</w:t>
      </w:r>
      <w:r>
        <w:rPr>
          <w:sz w:val="28"/>
          <w:szCs w:val="28"/>
        </w:rPr>
        <w:t>2001 №</w:t>
      </w:r>
      <w:r w:rsidRPr="001B788D">
        <w:rPr>
          <w:sz w:val="28"/>
          <w:szCs w:val="28"/>
        </w:rPr>
        <w:t xml:space="preserve">129-ФЗ </w:t>
      </w:r>
      <w:r>
        <w:rPr>
          <w:sz w:val="28"/>
          <w:szCs w:val="28"/>
        </w:rPr>
        <w:t>«</w:t>
      </w:r>
      <w:r w:rsidRPr="001B788D">
        <w:rPr>
          <w:sz w:val="28"/>
          <w:szCs w:val="28"/>
        </w:rPr>
        <w:t>О государственной регистрации юридических лиц и индивидуаль</w:t>
      </w:r>
      <w:r>
        <w:rPr>
          <w:sz w:val="28"/>
          <w:szCs w:val="28"/>
        </w:rPr>
        <w:t>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:rsidR="00506E1C" w:rsidRPr="006D1E64" w:rsidRDefault="00506E1C" w:rsidP="00506E1C">
      <w:pPr>
        <w:tabs>
          <w:tab w:val="left" w:pos="3539"/>
        </w:tabs>
        <w:ind w:firstLine="540"/>
        <w:jc w:val="both"/>
        <w:rPr>
          <w:color w:val="FF0000"/>
          <w:szCs w:val="28"/>
        </w:rPr>
      </w:pPr>
      <w:r>
        <w:rPr>
          <w:szCs w:val="28"/>
        </w:rPr>
        <w:t>5</w:t>
      </w:r>
      <w:r w:rsidRPr="00CC340B">
        <w:rPr>
          <w:color w:val="FF0000"/>
          <w:szCs w:val="28"/>
        </w:rPr>
        <w:t xml:space="preserve">. </w:t>
      </w:r>
      <w:r w:rsidRPr="004C6572">
        <w:rPr>
          <w:color w:val="000000" w:themeColor="text1"/>
          <w:szCs w:val="28"/>
        </w:rPr>
        <w:t xml:space="preserve">Конкурсная документация размещена на официальном сайте Заказчика и может быть получена </w:t>
      </w:r>
      <w:r>
        <w:rPr>
          <w:color w:val="000000" w:themeColor="text1"/>
          <w:szCs w:val="28"/>
        </w:rPr>
        <w:t>по e-</w:t>
      </w:r>
      <w:proofErr w:type="spellStart"/>
      <w:r>
        <w:rPr>
          <w:color w:val="000000" w:themeColor="text1"/>
          <w:szCs w:val="28"/>
        </w:rPr>
        <w:t>mail</w:t>
      </w:r>
      <w:proofErr w:type="spellEnd"/>
      <w:r>
        <w:rPr>
          <w:color w:val="000000" w:themeColor="text1"/>
          <w:szCs w:val="28"/>
        </w:rPr>
        <w:t xml:space="preserve">: </w:t>
      </w:r>
      <w:hyperlink r:id="rId7" w:history="1">
        <w:r w:rsidRPr="00F376B8">
          <w:rPr>
            <w:rStyle w:val="a4"/>
            <w:lang w:val="en-US"/>
          </w:rPr>
          <w:t>arbat</w:t>
        </w:r>
        <w:r w:rsidRPr="00F376B8">
          <w:rPr>
            <w:rStyle w:val="a4"/>
          </w:rPr>
          <w:t>@</w:t>
        </w:r>
        <w:r w:rsidRPr="00F376B8">
          <w:rPr>
            <w:rStyle w:val="a4"/>
            <w:lang w:val="en-US"/>
          </w:rPr>
          <w:t>mos</w:t>
        </w:r>
        <w:r w:rsidRPr="00F376B8">
          <w:rPr>
            <w:rStyle w:val="a4"/>
          </w:rPr>
          <w:t>.</w:t>
        </w:r>
        <w:r w:rsidRPr="00F376B8">
          <w:rPr>
            <w:rStyle w:val="a4"/>
            <w:lang w:val="en-US"/>
          </w:rPr>
          <w:t>ru</w:t>
        </w:r>
      </w:hyperlink>
    </w:p>
    <w:p w:rsidR="00506E1C" w:rsidRPr="008B2B9D" w:rsidRDefault="00506E1C" w:rsidP="00506E1C">
      <w:pPr>
        <w:pStyle w:val="a3"/>
        <w:spacing w:before="0" w:beforeAutospacing="0" w:after="0" w:afterAutospacing="0"/>
        <w:ind w:firstLine="54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Pr="001816EC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1816EC">
        <w:rPr>
          <w:sz w:val="28"/>
          <w:szCs w:val="28"/>
        </w:rPr>
        <w:t>аявки</w:t>
      </w:r>
      <w:r>
        <w:rPr>
          <w:sz w:val="28"/>
          <w:szCs w:val="28"/>
        </w:rPr>
        <w:t xml:space="preserve"> на участие в Конкурсе </w:t>
      </w:r>
      <w:r w:rsidRPr="001816EC">
        <w:rPr>
          <w:sz w:val="28"/>
          <w:szCs w:val="28"/>
        </w:rPr>
        <w:t xml:space="preserve">должны быть </w:t>
      </w:r>
      <w:r>
        <w:rPr>
          <w:sz w:val="28"/>
          <w:szCs w:val="28"/>
        </w:rPr>
        <w:t xml:space="preserve">представлены </w:t>
      </w:r>
      <w:r w:rsidRPr="001816EC">
        <w:rPr>
          <w:sz w:val="28"/>
          <w:szCs w:val="28"/>
        </w:rPr>
        <w:t>в запечатанн</w:t>
      </w:r>
      <w:r>
        <w:rPr>
          <w:sz w:val="28"/>
          <w:szCs w:val="28"/>
        </w:rPr>
        <w:t>ых</w:t>
      </w:r>
      <w:r w:rsidRPr="001816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конвертах, оформлены по образцу, указанному в конкурсной документации, </w:t>
      </w:r>
      <w:r w:rsidRPr="00D90BD9">
        <w:rPr>
          <w:color w:val="000000" w:themeColor="text1"/>
          <w:sz w:val="28"/>
          <w:szCs w:val="28"/>
        </w:rPr>
        <w:t xml:space="preserve">по адресу Заказчика, </w:t>
      </w:r>
      <w:proofErr w:type="spellStart"/>
      <w:r w:rsidRPr="00D90BD9">
        <w:rPr>
          <w:color w:val="000000" w:themeColor="text1"/>
          <w:sz w:val="28"/>
          <w:szCs w:val="28"/>
        </w:rPr>
        <w:t>каб</w:t>
      </w:r>
      <w:proofErr w:type="spellEnd"/>
      <w:r w:rsidRPr="00D90BD9">
        <w:rPr>
          <w:color w:val="000000" w:themeColor="text1"/>
          <w:sz w:val="28"/>
          <w:szCs w:val="28"/>
        </w:rPr>
        <w:t xml:space="preserve">. </w:t>
      </w:r>
      <w:r w:rsidR="004F2E25">
        <w:rPr>
          <w:color w:val="000000" w:themeColor="text1"/>
          <w:sz w:val="28"/>
          <w:szCs w:val="28"/>
        </w:rPr>
        <w:t>_______</w:t>
      </w:r>
      <w:r w:rsidRPr="00D90BD9">
        <w:rPr>
          <w:color w:val="000000" w:themeColor="text1"/>
          <w:sz w:val="28"/>
          <w:szCs w:val="28"/>
        </w:rPr>
        <w:t>, не позднее 16.00 по московскому времени «</w:t>
      </w:r>
      <w:r w:rsidR="004F2E25">
        <w:rPr>
          <w:color w:val="000000" w:themeColor="text1"/>
          <w:sz w:val="28"/>
          <w:szCs w:val="28"/>
        </w:rPr>
        <w:t>______</w:t>
      </w:r>
      <w:r w:rsidRPr="00D90BD9">
        <w:rPr>
          <w:color w:val="000000" w:themeColor="text1"/>
          <w:sz w:val="28"/>
          <w:szCs w:val="28"/>
        </w:rPr>
        <w:t>»  20</w:t>
      </w:r>
      <w:r w:rsidR="004F2E25">
        <w:rPr>
          <w:color w:val="000000" w:themeColor="text1"/>
          <w:sz w:val="28"/>
          <w:szCs w:val="28"/>
        </w:rPr>
        <w:t>____</w:t>
      </w:r>
      <w:r w:rsidRPr="00D90BD9">
        <w:rPr>
          <w:color w:val="000000" w:themeColor="text1"/>
          <w:sz w:val="28"/>
          <w:szCs w:val="28"/>
        </w:rPr>
        <w:t xml:space="preserve"> года.</w:t>
      </w:r>
      <w:r w:rsidRPr="008B2B9D">
        <w:rPr>
          <w:color w:val="000000" w:themeColor="text1"/>
          <w:sz w:val="28"/>
          <w:szCs w:val="28"/>
        </w:rPr>
        <w:t xml:space="preserve"> </w:t>
      </w:r>
    </w:p>
    <w:p w:rsidR="00506E1C" w:rsidRPr="001816EC" w:rsidRDefault="00506E1C" w:rsidP="00506E1C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Изменения заявок представляется аналогичным образом.</w:t>
      </w:r>
    </w:p>
    <w:p w:rsidR="00506E1C" w:rsidRDefault="00506E1C" w:rsidP="00506E1C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776AF9">
        <w:rPr>
          <w:sz w:val="28"/>
          <w:szCs w:val="28"/>
        </w:rPr>
        <w:t>Подача заявок</w:t>
      </w:r>
      <w:r>
        <w:rPr>
          <w:sz w:val="28"/>
          <w:szCs w:val="28"/>
        </w:rPr>
        <w:t xml:space="preserve"> и изменений заявок</w:t>
      </w:r>
      <w:r w:rsidRPr="00776AF9">
        <w:rPr>
          <w:sz w:val="28"/>
          <w:szCs w:val="28"/>
        </w:rPr>
        <w:t xml:space="preserve"> </w:t>
      </w:r>
      <w:r>
        <w:rPr>
          <w:sz w:val="28"/>
          <w:szCs w:val="28"/>
        </w:rPr>
        <w:t>иным образом не допускается.</w:t>
      </w:r>
      <w:r w:rsidRPr="00776AF9">
        <w:rPr>
          <w:sz w:val="28"/>
          <w:szCs w:val="28"/>
        </w:rPr>
        <w:t xml:space="preserve"> </w:t>
      </w:r>
    </w:p>
    <w:p w:rsidR="00506E1C" w:rsidRPr="008B2B9D" w:rsidRDefault="00506E1C" w:rsidP="00506E1C">
      <w:pPr>
        <w:pStyle w:val="a3"/>
        <w:spacing w:before="0" w:beforeAutospacing="0" w:after="0" w:afterAutospacing="0"/>
        <w:ind w:firstLine="54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7. К</w:t>
      </w:r>
      <w:r w:rsidRPr="00EE12C3">
        <w:rPr>
          <w:sz w:val="28"/>
          <w:szCs w:val="28"/>
        </w:rPr>
        <w:t>онверт</w:t>
      </w:r>
      <w:r>
        <w:rPr>
          <w:sz w:val="28"/>
          <w:szCs w:val="28"/>
        </w:rPr>
        <w:t>ы</w:t>
      </w:r>
      <w:r w:rsidRPr="00EE12C3">
        <w:rPr>
          <w:sz w:val="28"/>
          <w:szCs w:val="28"/>
        </w:rPr>
        <w:t xml:space="preserve"> с заявками</w:t>
      </w:r>
      <w:r>
        <w:rPr>
          <w:sz w:val="28"/>
          <w:szCs w:val="28"/>
        </w:rPr>
        <w:t xml:space="preserve"> на участие в Конкурсе будут </w:t>
      </w:r>
      <w:r w:rsidRPr="00D90BD9">
        <w:rPr>
          <w:color w:val="000000" w:themeColor="text1"/>
          <w:sz w:val="28"/>
          <w:szCs w:val="28"/>
        </w:rPr>
        <w:t>вскрыты на открытом заседании конкурсной комиссии «</w:t>
      </w:r>
      <w:r w:rsidR="004F2E25">
        <w:rPr>
          <w:color w:val="000000" w:themeColor="text1"/>
          <w:sz w:val="28"/>
          <w:szCs w:val="28"/>
        </w:rPr>
        <w:t>______</w:t>
      </w:r>
      <w:r w:rsidRPr="00D90BD9">
        <w:rPr>
          <w:color w:val="000000" w:themeColor="text1"/>
          <w:sz w:val="28"/>
          <w:szCs w:val="28"/>
        </w:rPr>
        <w:t xml:space="preserve">» </w:t>
      </w:r>
      <w:r w:rsidR="004F2E25">
        <w:rPr>
          <w:color w:val="000000" w:themeColor="text1"/>
          <w:sz w:val="28"/>
          <w:szCs w:val="28"/>
        </w:rPr>
        <w:t>______</w:t>
      </w:r>
      <w:r w:rsidRPr="00D90BD9">
        <w:rPr>
          <w:color w:val="000000" w:themeColor="text1"/>
          <w:sz w:val="28"/>
          <w:szCs w:val="28"/>
        </w:rPr>
        <w:t xml:space="preserve"> 20</w:t>
      </w:r>
      <w:r w:rsidR="004F2E25">
        <w:rPr>
          <w:color w:val="000000" w:themeColor="text1"/>
          <w:sz w:val="28"/>
          <w:szCs w:val="28"/>
        </w:rPr>
        <w:t>___</w:t>
      </w:r>
      <w:r w:rsidRPr="00D90BD9">
        <w:rPr>
          <w:color w:val="000000" w:themeColor="text1"/>
          <w:sz w:val="28"/>
          <w:szCs w:val="28"/>
        </w:rPr>
        <w:t xml:space="preserve"> года по адресу Заказчика, </w:t>
      </w:r>
      <w:proofErr w:type="spellStart"/>
      <w:r w:rsidRPr="00D90BD9">
        <w:rPr>
          <w:color w:val="000000" w:themeColor="text1"/>
          <w:sz w:val="28"/>
          <w:szCs w:val="28"/>
        </w:rPr>
        <w:t>каб</w:t>
      </w:r>
      <w:proofErr w:type="spellEnd"/>
      <w:r w:rsidRPr="00D90BD9">
        <w:rPr>
          <w:color w:val="000000" w:themeColor="text1"/>
          <w:sz w:val="28"/>
          <w:szCs w:val="28"/>
        </w:rPr>
        <w:t xml:space="preserve">. </w:t>
      </w:r>
      <w:r w:rsidR="004F2E25">
        <w:rPr>
          <w:color w:val="000000" w:themeColor="text1"/>
          <w:sz w:val="28"/>
          <w:szCs w:val="28"/>
        </w:rPr>
        <w:t>_____</w:t>
      </w:r>
      <w:r w:rsidRPr="00D90BD9">
        <w:rPr>
          <w:color w:val="000000" w:themeColor="text1"/>
          <w:sz w:val="28"/>
          <w:szCs w:val="28"/>
        </w:rPr>
        <w:t xml:space="preserve">. Начало заседания – </w:t>
      </w:r>
      <w:r w:rsidR="004F2E25">
        <w:rPr>
          <w:color w:val="000000" w:themeColor="text1"/>
          <w:sz w:val="28"/>
          <w:szCs w:val="28"/>
        </w:rPr>
        <w:t>_______</w:t>
      </w:r>
      <w:r w:rsidRPr="00D90BD9">
        <w:rPr>
          <w:color w:val="000000" w:themeColor="text1"/>
          <w:sz w:val="28"/>
          <w:szCs w:val="28"/>
        </w:rPr>
        <w:t xml:space="preserve"> по московскому времени.</w:t>
      </w:r>
    </w:p>
    <w:p w:rsidR="00506E1C" w:rsidRDefault="00506E1C" w:rsidP="00506E1C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:rsidR="00506E1C" w:rsidRPr="008B2B9D" w:rsidRDefault="00506E1C" w:rsidP="00506E1C">
      <w:pPr>
        <w:pStyle w:val="a3"/>
        <w:spacing w:before="0" w:beforeAutospacing="0" w:after="0" w:afterAutospacing="0"/>
        <w:ind w:firstLine="540"/>
        <w:rPr>
          <w:color w:val="000000" w:themeColor="text1"/>
          <w:sz w:val="28"/>
          <w:szCs w:val="28"/>
        </w:rPr>
      </w:pPr>
      <w:r w:rsidRPr="00A7087F">
        <w:rPr>
          <w:sz w:val="28"/>
          <w:szCs w:val="28"/>
        </w:rPr>
        <w:t xml:space="preserve">9. Заказчик имеет право отказаться от проведения Конкурса до </w:t>
      </w:r>
      <w:r w:rsidRPr="00A7087F">
        <w:rPr>
          <w:color w:val="000000" w:themeColor="text1"/>
          <w:sz w:val="28"/>
          <w:szCs w:val="28"/>
        </w:rPr>
        <w:t>«</w:t>
      </w:r>
      <w:r w:rsidR="004F2E25">
        <w:rPr>
          <w:color w:val="000000" w:themeColor="text1"/>
          <w:sz w:val="28"/>
          <w:szCs w:val="28"/>
        </w:rPr>
        <w:t>_____</w:t>
      </w:r>
      <w:r w:rsidRPr="00A7087F">
        <w:rPr>
          <w:color w:val="000000" w:themeColor="text1"/>
          <w:sz w:val="28"/>
          <w:szCs w:val="28"/>
        </w:rPr>
        <w:t xml:space="preserve">» </w:t>
      </w:r>
      <w:r w:rsidR="004F2E25">
        <w:rPr>
          <w:color w:val="000000" w:themeColor="text1"/>
          <w:sz w:val="28"/>
          <w:szCs w:val="28"/>
        </w:rPr>
        <w:t>_____</w:t>
      </w:r>
      <w:r w:rsidRPr="00A7087F">
        <w:rPr>
          <w:color w:val="000000" w:themeColor="text1"/>
          <w:sz w:val="28"/>
          <w:szCs w:val="28"/>
        </w:rPr>
        <w:t xml:space="preserve"> 20</w:t>
      </w:r>
      <w:r w:rsidR="004F2E25">
        <w:rPr>
          <w:color w:val="000000" w:themeColor="text1"/>
          <w:sz w:val="28"/>
          <w:szCs w:val="28"/>
        </w:rPr>
        <w:t>___</w:t>
      </w:r>
      <w:r w:rsidRPr="00A7087F">
        <w:rPr>
          <w:color w:val="000000" w:themeColor="text1"/>
          <w:sz w:val="28"/>
          <w:szCs w:val="28"/>
        </w:rPr>
        <w:t xml:space="preserve"> года.</w:t>
      </w:r>
      <w:r>
        <w:rPr>
          <w:color w:val="000000" w:themeColor="text1"/>
          <w:sz w:val="28"/>
          <w:szCs w:val="28"/>
        </w:rPr>
        <w:t xml:space="preserve"> </w:t>
      </w:r>
    </w:p>
    <w:p w:rsidR="00506E1C" w:rsidRDefault="00506E1C" w:rsidP="00506E1C"/>
    <w:p w:rsidR="007E1FAA" w:rsidRPr="007E1FAA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B76291" w:rsidRPr="00612248" w:rsidRDefault="00B76291" w:rsidP="00B76291">
      <w:pPr>
        <w:spacing w:line="240" w:lineRule="atLeast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Приложение</w:t>
      </w:r>
      <w:r w:rsidRPr="00612248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3</w:t>
      </w:r>
    </w:p>
    <w:p w:rsidR="00B76291" w:rsidRDefault="00B76291" w:rsidP="00B76291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612248">
        <w:rPr>
          <w:snapToGrid w:val="0"/>
          <w:color w:val="000000"/>
          <w:sz w:val="24"/>
          <w:szCs w:val="24"/>
        </w:rPr>
        <w:t xml:space="preserve">к </w:t>
      </w:r>
      <w:r>
        <w:rPr>
          <w:snapToGrid w:val="0"/>
          <w:color w:val="000000"/>
          <w:sz w:val="24"/>
          <w:szCs w:val="24"/>
        </w:rPr>
        <w:t xml:space="preserve">Порядку проведения конкурсов  </w:t>
      </w:r>
      <w:r w:rsidRPr="00612248">
        <w:rPr>
          <w:snapToGrid w:val="0"/>
          <w:color w:val="000000"/>
          <w:sz w:val="24"/>
          <w:szCs w:val="24"/>
        </w:rPr>
        <w:t xml:space="preserve"> </w:t>
      </w:r>
    </w:p>
    <w:p w:rsidR="00B76291" w:rsidRDefault="00B76291" w:rsidP="00B76291">
      <w:pPr>
        <w:widowControl w:val="0"/>
        <w:ind w:left="5664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от «___» ______2023 г. № _____</w:t>
      </w: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7E1FAA" w:rsidRPr="00830BAB" w:rsidRDefault="007E1FAA" w:rsidP="00174312">
      <w:pPr>
        <w:ind w:firstLine="567"/>
        <w:jc w:val="center"/>
        <w:rPr>
          <w:b/>
          <w:snapToGrid w:val="0"/>
          <w:color w:val="000000"/>
          <w:szCs w:val="28"/>
        </w:rPr>
      </w:pPr>
    </w:p>
    <w:p w:rsidR="00174312" w:rsidRPr="003B69E8" w:rsidRDefault="00174312" w:rsidP="00174312">
      <w:pPr>
        <w:ind w:firstLine="567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Требования к социальной программе (проекту)</w:t>
      </w:r>
    </w:p>
    <w:p w:rsidR="00174312" w:rsidRPr="003B69E8" w:rsidRDefault="00174312" w:rsidP="00174312">
      <w:pPr>
        <w:ind w:firstLine="567"/>
        <w:jc w:val="center"/>
        <w:rPr>
          <w:b/>
          <w:snapToGrid w:val="0"/>
          <w:color w:val="000000"/>
          <w:sz w:val="16"/>
          <w:szCs w:val="16"/>
        </w:rPr>
      </w:pP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могут быть указаны конкретные направления работы, необходимые на территории данного района, а также с учетом характеристики конкретного помещения.  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должен быть установлен срок действия социальной программы (проекта). </w:t>
      </w:r>
    </w:p>
    <w:p w:rsidR="00174312" w:rsidRPr="003B69E8" w:rsidRDefault="00174312" w:rsidP="00174312">
      <w:pPr>
        <w:ind w:firstLine="709"/>
        <w:jc w:val="both"/>
        <w:rPr>
          <w:b/>
          <w:snapToGrid w:val="0"/>
          <w:color w:val="000000"/>
          <w:sz w:val="16"/>
          <w:szCs w:val="16"/>
        </w:rPr>
      </w:pPr>
    </w:p>
    <w:p w:rsidR="00174312" w:rsidRPr="008336F7" w:rsidRDefault="00174312" w:rsidP="00174312">
      <w:pPr>
        <w:ind w:firstLine="709"/>
        <w:jc w:val="both"/>
        <w:rPr>
          <w:b/>
          <w:i/>
          <w:snapToGrid w:val="0"/>
          <w:color w:val="000000"/>
          <w:szCs w:val="28"/>
        </w:rPr>
      </w:pPr>
      <w:r w:rsidRPr="008336F7">
        <w:rPr>
          <w:b/>
          <w:i/>
          <w:snapToGrid w:val="0"/>
          <w:color w:val="000000"/>
          <w:szCs w:val="28"/>
        </w:rPr>
        <w:t>1 раздел. Основные положения социальной программы (проекта)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приводятся: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наименование социальной программы (проекта);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Работа) в соответствующем районе города Москвы;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категории населения, организация Работы для которых является  целью социальной программы (проекта);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общий перечень мероприятий социальной программы (проекта);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основные показатели социальной программы (проекта). 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Основные показатели социальной программы проекта включают: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</w:t>
      </w:r>
      <w:r w:rsidRPr="00316766">
        <w:rPr>
          <w:snapToGrid w:val="0"/>
          <w:color w:val="000000"/>
          <w:szCs w:val="28"/>
        </w:rPr>
        <w:t>общее число жителей, привлекаемых к участию в основных формах Работы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 (расчет числа участников основных форм Работы производится согласно приложению к требованиям социальной программы)</w:t>
      </w:r>
      <w:r w:rsidRPr="003B69E8">
        <w:rPr>
          <w:snapToGrid w:val="0"/>
          <w:color w:val="000000"/>
          <w:szCs w:val="28"/>
        </w:rPr>
        <w:t>;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число мероприятий основных форм Работы (единицей считается отдельное мероприятие);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число мероприятий дополнительных форм Работы (единицей считается отдельное мероприятие).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lastRenderedPageBreak/>
        <w:t xml:space="preserve">Число жителей, привлекаемых к участию в основных формах Работы на платной основе, не должно превышать </w:t>
      </w:r>
      <w:r>
        <w:rPr>
          <w:snapToGrid w:val="0"/>
          <w:color w:val="000000"/>
          <w:szCs w:val="28"/>
        </w:rPr>
        <w:t>8</w:t>
      </w:r>
      <w:r w:rsidRPr="003B69E8">
        <w:rPr>
          <w:snapToGrid w:val="0"/>
          <w:color w:val="000000"/>
          <w:szCs w:val="28"/>
        </w:rPr>
        <w:t>0% от общего числа жителей, привлекаемых к участию в основных формах Работы.</w:t>
      </w:r>
    </w:p>
    <w:p w:rsidR="00174312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</w:p>
    <w:p w:rsidR="00174312" w:rsidRPr="008336F7" w:rsidRDefault="00174312" w:rsidP="00174312">
      <w:pPr>
        <w:ind w:firstLine="709"/>
        <w:jc w:val="both"/>
        <w:rPr>
          <w:b/>
          <w:i/>
          <w:snapToGrid w:val="0"/>
          <w:color w:val="000000"/>
          <w:szCs w:val="28"/>
        </w:rPr>
      </w:pPr>
      <w:r w:rsidRPr="008336F7">
        <w:rPr>
          <w:b/>
          <w:i/>
          <w:snapToGrid w:val="0"/>
          <w:color w:val="000000"/>
          <w:szCs w:val="28"/>
        </w:rPr>
        <w:t>2 раздел. Мероприятия социальной программы (проекта).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:rsidR="00174312" w:rsidRPr="003B69E8" w:rsidRDefault="00174312" w:rsidP="00174312">
      <w:pPr>
        <w:ind w:firstLine="709"/>
        <w:jc w:val="both"/>
        <w:rPr>
          <w:szCs w:val="28"/>
        </w:rPr>
      </w:pPr>
      <w:r w:rsidRPr="003B69E8">
        <w:rPr>
          <w:snapToGrid w:val="0"/>
          <w:color w:val="000000"/>
          <w:szCs w:val="28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3B69E8">
        <w:rPr>
          <w:szCs w:val="28"/>
        </w:rPr>
        <w:t xml:space="preserve">аннотация работы, кадровые ресурсы (педагоги, тренеры)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:rsidR="00174312" w:rsidRPr="003B69E8" w:rsidRDefault="00174312" w:rsidP="00174312">
      <w:pPr>
        <w:ind w:firstLine="709"/>
        <w:jc w:val="both"/>
        <w:rPr>
          <w:szCs w:val="28"/>
        </w:rPr>
      </w:pPr>
      <w:r w:rsidRPr="003B69E8">
        <w:rPr>
          <w:szCs w:val="28"/>
        </w:rPr>
        <w:t xml:space="preserve">Для </w:t>
      </w:r>
      <w:r w:rsidRPr="003B69E8">
        <w:rPr>
          <w:snapToGrid w:val="0"/>
          <w:color w:val="000000"/>
          <w:szCs w:val="28"/>
        </w:rPr>
        <w:t xml:space="preserve">служб и кабинетов консультирования граждан </w:t>
      </w:r>
      <w:r w:rsidRPr="003B69E8">
        <w:rPr>
          <w:szCs w:val="28"/>
        </w:rPr>
        <w:t xml:space="preserve">указывается краткая аннотация работы, кадровые ресурсы (специалисты)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:rsidR="00174312" w:rsidRPr="003B69E8" w:rsidRDefault="00174312" w:rsidP="00174312">
      <w:pPr>
        <w:ind w:firstLine="709"/>
        <w:jc w:val="both"/>
        <w:rPr>
          <w:szCs w:val="28"/>
        </w:rPr>
      </w:pPr>
      <w:r w:rsidRPr="003B69E8">
        <w:rPr>
          <w:szCs w:val="28"/>
        </w:rPr>
        <w:t>Для дополнительных мероприятий приводится их календарный план на год с указанием примерного количества участников.</w:t>
      </w:r>
    </w:p>
    <w:p w:rsidR="00174312" w:rsidRPr="003B69E8" w:rsidRDefault="00174312" w:rsidP="00174312">
      <w:pPr>
        <w:ind w:firstLine="709"/>
        <w:jc w:val="both"/>
        <w:rPr>
          <w:szCs w:val="28"/>
        </w:rPr>
      </w:pPr>
    </w:p>
    <w:p w:rsidR="00174312" w:rsidRPr="008336F7" w:rsidRDefault="00174312" w:rsidP="00174312">
      <w:pPr>
        <w:ind w:firstLine="709"/>
        <w:jc w:val="both"/>
        <w:rPr>
          <w:b/>
          <w:i/>
          <w:szCs w:val="28"/>
        </w:rPr>
      </w:pPr>
      <w:r w:rsidRPr="008336F7">
        <w:rPr>
          <w:b/>
          <w:i/>
          <w:szCs w:val="28"/>
        </w:rPr>
        <w:t>3 раздел. Информирование, расписание мероприятий и отчетность.</w:t>
      </w:r>
    </w:p>
    <w:p w:rsidR="00174312" w:rsidRPr="003B69E8" w:rsidRDefault="00174312" w:rsidP="00174312">
      <w:pPr>
        <w:ind w:firstLine="709"/>
        <w:jc w:val="both"/>
        <w:rPr>
          <w:szCs w:val="28"/>
        </w:rPr>
      </w:pPr>
      <w:r w:rsidRPr="003B69E8">
        <w:rPr>
          <w:szCs w:val="28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:rsidR="00174312" w:rsidRPr="003B69E8" w:rsidRDefault="00174312" w:rsidP="00174312">
      <w:pPr>
        <w:ind w:firstLine="709"/>
        <w:jc w:val="both"/>
        <w:rPr>
          <w:szCs w:val="28"/>
        </w:rPr>
      </w:pPr>
      <w:r w:rsidRPr="003B69E8">
        <w:rPr>
          <w:szCs w:val="28"/>
        </w:rPr>
        <w:t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</w:t>
      </w:r>
    </w:p>
    <w:p w:rsidR="00174312" w:rsidRPr="003B69E8" w:rsidRDefault="00174312" w:rsidP="00174312">
      <w:pPr>
        <w:ind w:firstLine="709"/>
        <w:jc w:val="both"/>
        <w:rPr>
          <w:szCs w:val="28"/>
        </w:rPr>
      </w:pPr>
      <w:r w:rsidRPr="003B69E8">
        <w:rPr>
          <w:szCs w:val="28"/>
        </w:rPr>
        <w:t xml:space="preserve">В разделе указываются порядок формирования и изменения расписания мероприятий социальной программы (проекта) по всем направлениям и </w:t>
      </w:r>
      <w:r w:rsidRPr="003B69E8">
        <w:rPr>
          <w:szCs w:val="28"/>
        </w:rPr>
        <w:lastRenderedPageBreak/>
        <w:t>формам Работы, а также порядок и периодичность представления расписания Заказчику.</w:t>
      </w:r>
    </w:p>
    <w:p w:rsidR="00174312" w:rsidRPr="003B69E8" w:rsidRDefault="00174312" w:rsidP="00174312">
      <w:pPr>
        <w:ind w:firstLine="709"/>
        <w:jc w:val="both"/>
        <w:rPr>
          <w:szCs w:val="28"/>
        </w:rPr>
      </w:pPr>
      <w:r w:rsidRPr="003B69E8">
        <w:rPr>
          <w:szCs w:val="28"/>
        </w:rP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:rsidR="00174312" w:rsidRPr="003B69E8" w:rsidRDefault="00174312" w:rsidP="00174312">
      <w:pPr>
        <w:ind w:firstLine="709"/>
        <w:jc w:val="both"/>
        <w:rPr>
          <w:szCs w:val="28"/>
        </w:rPr>
      </w:pPr>
      <w:r w:rsidRPr="003B69E8">
        <w:rPr>
          <w:szCs w:val="28"/>
        </w:rPr>
        <w:t>Периодичность предоставления отчетности не может быть установлена реже, чем один раз в месяц, формы отчетности должны содержать сведения обо всех проведенных мероприятиях, числе участвовавших в них жителей и также достигнутых результатах.</w:t>
      </w:r>
    </w:p>
    <w:p w:rsidR="00174312" w:rsidRPr="003B69E8" w:rsidRDefault="00174312" w:rsidP="00174312">
      <w:pPr>
        <w:ind w:firstLine="709"/>
        <w:jc w:val="both"/>
        <w:rPr>
          <w:b/>
          <w:szCs w:val="28"/>
        </w:rPr>
      </w:pPr>
    </w:p>
    <w:p w:rsidR="00174312" w:rsidRPr="008336F7" w:rsidRDefault="00174312" w:rsidP="00174312">
      <w:pPr>
        <w:ind w:firstLine="709"/>
        <w:jc w:val="both"/>
        <w:rPr>
          <w:b/>
          <w:i/>
          <w:snapToGrid w:val="0"/>
          <w:color w:val="000000"/>
          <w:szCs w:val="28"/>
        </w:rPr>
      </w:pPr>
      <w:r w:rsidRPr="008336F7">
        <w:rPr>
          <w:b/>
          <w:i/>
          <w:szCs w:val="28"/>
        </w:rPr>
        <w:t xml:space="preserve">4 раздел. </w:t>
      </w:r>
      <w:r w:rsidRPr="008336F7">
        <w:rPr>
          <w:b/>
          <w:i/>
          <w:snapToGrid w:val="0"/>
          <w:color w:val="000000"/>
          <w:szCs w:val="28"/>
        </w:rPr>
        <w:t>Финансово-экономическое обоснование.</w:t>
      </w:r>
    </w:p>
    <w:p w:rsidR="00174312" w:rsidRPr="003B69E8" w:rsidRDefault="00174312" w:rsidP="00174312">
      <w:pPr>
        <w:ind w:firstLine="709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 </w:t>
      </w:r>
    </w:p>
    <w:p w:rsidR="00174312" w:rsidRPr="003B69E8" w:rsidRDefault="00174312" w:rsidP="00174312">
      <w:pPr>
        <w:widowControl w:val="0"/>
        <w:ind w:left="5664"/>
        <w:jc w:val="right"/>
      </w:pPr>
    </w:p>
    <w:p w:rsidR="00174312" w:rsidRPr="003B69E8" w:rsidRDefault="00174312" w:rsidP="00174312">
      <w:pPr>
        <w:widowControl w:val="0"/>
        <w:ind w:left="5664"/>
        <w:jc w:val="right"/>
      </w:pPr>
    </w:p>
    <w:p w:rsidR="00174312" w:rsidRPr="003B69E8" w:rsidRDefault="00174312" w:rsidP="00174312">
      <w:pPr>
        <w:widowControl w:val="0"/>
        <w:ind w:left="5664"/>
        <w:jc w:val="right"/>
      </w:pPr>
    </w:p>
    <w:p w:rsidR="00174312" w:rsidRPr="003B69E8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B76291" w:rsidRDefault="00B76291" w:rsidP="00174312">
      <w:pPr>
        <w:widowControl w:val="0"/>
        <w:ind w:left="5664"/>
        <w:jc w:val="right"/>
      </w:pPr>
    </w:p>
    <w:p w:rsidR="00B76291" w:rsidRDefault="00B76291" w:rsidP="00174312">
      <w:pPr>
        <w:widowControl w:val="0"/>
        <w:ind w:left="5664"/>
        <w:jc w:val="right"/>
      </w:pPr>
    </w:p>
    <w:p w:rsidR="00B76291" w:rsidRDefault="00B76291" w:rsidP="00174312">
      <w:pPr>
        <w:widowControl w:val="0"/>
        <w:ind w:left="5664"/>
        <w:jc w:val="right"/>
      </w:pPr>
    </w:p>
    <w:p w:rsidR="00174312" w:rsidRDefault="00174312" w:rsidP="00174312">
      <w:pPr>
        <w:widowControl w:val="0"/>
        <w:ind w:left="5664"/>
        <w:jc w:val="right"/>
      </w:pPr>
    </w:p>
    <w:p w:rsidR="00174312" w:rsidRPr="00906400" w:rsidRDefault="00174312" w:rsidP="00174312">
      <w:pPr>
        <w:widowControl w:val="0"/>
        <w:ind w:firstLine="6237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lastRenderedPageBreak/>
        <w:t>Приложение</w:t>
      </w:r>
    </w:p>
    <w:p w:rsidR="00174312" w:rsidRPr="00906400" w:rsidRDefault="00174312" w:rsidP="00174312">
      <w:pPr>
        <w:widowControl w:val="0"/>
        <w:ind w:firstLine="6237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к Требованиям социальной</w:t>
      </w:r>
    </w:p>
    <w:p w:rsidR="00174312" w:rsidRPr="00906400" w:rsidRDefault="00174312" w:rsidP="00174312">
      <w:pPr>
        <w:widowControl w:val="0"/>
        <w:ind w:firstLine="6237"/>
        <w:rPr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программы (проекта)</w:t>
      </w:r>
    </w:p>
    <w:p w:rsidR="00174312" w:rsidRPr="00906400" w:rsidRDefault="00174312" w:rsidP="00174312">
      <w:pPr>
        <w:ind w:firstLine="6237"/>
        <w:rPr>
          <w:b/>
          <w:color w:val="000000"/>
          <w:szCs w:val="28"/>
        </w:rPr>
      </w:pPr>
    </w:p>
    <w:p w:rsidR="00174312" w:rsidRPr="00906400" w:rsidRDefault="00174312" w:rsidP="00174312">
      <w:pPr>
        <w:rPr>
          <w:color w:val="000000"/>
        </w:rPr>
      </w:pPr>
    </w:p>
    <w:p w:rsidR="00174312" w:rsidRPr="00906400" w:rsidRDefault="00174312" w:rsidP="00174312">
      <w:pPr>
        <w:pStyle w:val="31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b/>
          <w:sz w:val="28"/>
        </w:rPr>
        <w:t>ПРИМЕРНЫЕ ПОКАЗАТЕЛИ</w:t>
      </w:r>
    </w:p>
    <w:p w:rsidR="00174312" w:rsidRPr="00906400" w:rsidRDefault="00174312" w:rsidP="00174312">
      <w:pPr>
        <w:pStyle w:val="31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sz w:val="28"/>
        </w:rPr>
        <w:t xml:space="preserve">для </w:t>
      </w:r>
      <w:proofErr w:type="gramStart"/>
      <w:r w:rsidRPr="00906400">
        <w:rPr>
          <w:sz w:val="28"/>
        </w:rPr>
        <w:t>расчета  минимального</w:t>
      </w:r>
      <w:proofErr w:type="gramEnd"/>
      <w:r w:rsidRPr="00906400">
        <w:rPr>
          <w:sz w:val="28"/>
        </w:rPr>
        <w:t xml:space="preserve"> общего количества занимающихся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1524"/>
        <w:gridCol w:w="1594"/>
        <w:gridCol w:w="1594"/>
        <w:gridCol w:w="2191"/>
      </w:tblGrid>
      <w:tr w:rsidR="00174312" w:rsidRPr="00906400" w:rsidTr="0087425E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both"/>
              <w:rPr>
                <w:sz w:val="28"/>
              </w:rPr>
            </w:pPr>
            <w:r w:rsidRPr="00906400">
              <w:rPr>
                <w:sz w:val="28"/>
              </w:rPr>
              <w:t xml:space="preserve">1. Общая площадь / технические помещения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200 – 300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gramStart"/>
            <w:r w:rsidRPr="00906400">
              <w:rPr>
                <w:sz w:val="28"/>
              </w:rPr>
              <w:t>кв.м</w:t>
            </w:r>
            <w:proofErr w:type="gramEnd"/>
            <w:r w:rsidRPr="00906400">
              <w:rPr>
                <w:sz w:val="28"/>
              </w:rPr>
              <w:t xml:space="preserve"> / 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60 - 120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300-400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gramStart"/>
            <w:r w:rsidRPr="00906400">
              <w:rPr>
                <w:sz w:val="28"/>
              </w:rPr>
              <w:t>кв.м</w:t>
            </w:r>
            <w:proofErr w:type="gramEnd"/>
            <w:r w:rsidRPr="00906400">
              <w:rPr>
                <w:sz w:val="28"/>
              </w:rPr>
              <w:t xml:space="preserve"> / 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120 - 160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400 – 800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  <w:r w:rsidRPr="00906400">
              <w:rPr>
                <w:sz w:val="28"/>
              </w:rPr>
              <w:t xml:space="preserve"> / 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160 - 240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800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proofErr w:type="gramStart"/>
            <w:r w:rsidRPr="00906400">
              <w:rPr>
                <w:sz w:val="28"/>
              </w:rPr>
              <w:t>кв.м</w:t>
            </w:r>
            <w:proofErr w:type="gramEnd"/>
            <w:r w:rsidRPr="00906400">
              <w:rPr>
                <w:sz w:val="28"/>
              </w:rPr>
              <w:t xml:space="preserve"> /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от 240 </w:t>
            </w:r>
            <w:proofErr w:type="gramStart"/>
            <w:r w:rsidRPr="00906400">
              <w:rPr>
                <w:sz w:val="28"/>
              </w:rPr>
              <w:t>кв.м</w:t>
            </w:r>
            <w:proofErr w:type="gramEnd"/>
          </w:p>
        </w:tc>
      </w:tr>
      <w:tr w:rsidR="00174312" w:rsidRPr="00906400" w:rsidTr="0087425E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2. Количество кабинетов для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4-5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5-7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7-17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0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17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0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</w:tr>
      <w:tr w:rsidR="00174312" w:rsidRPr="00906400" w:rsidTr="0087425E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3. Общее количество возрастных групп в студиях, секциях, объединениях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 xml:space="preserve"> (при шестидневной работе учреждения) </w:t>
            </w:r>
            <w:r w:rsidRPr="00906400">
              <w:rPr>
                <w:sz w:val="22"/>
              </w:rPr>
              <w:t>(при среднем составе группы – 12-15 человек)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16-20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20-28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28-68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66-68</w:t>
            </w:r>
          </w:p>
        </w:tc>
      </w:tr>
      <w:tr w:rsidR="00174312" w:rsidRPr="00906400" w:rsidTr="0087425E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4. Количество занимающихся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160-240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200-340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280-800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свыше 800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</w:tr>
      <w:tr w:rsidR="00174312" w:rsidRPr="00906400" w:rsidTr="0087425E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5. Количество педагогов, тренеров, социальных работников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5-7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7-10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10-23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23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 ставок</w:t>
            </w:r>
          </w:p>
        </w:tc>
      </w:tr>
      <w:tr w:rsidR="00174312" w:rsidRPr="00906400" w:rsidTr="0087425E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6. Количество сотрудников административного управленческого персонала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2-3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3-4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4-6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от 6 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</w:tr>
      <w:tr w:rsidR="00174312" w:rsidRPr="00906400" w:rsidTr="0087425E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7. Количество мероприятий, организуемых учреждением в год: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клубные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районные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городские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20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25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30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40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6</w:t>
            </w:r>
          </w:p>
          <w:p w:rsidR="00174312" w:rsidRPr="00906400" w:rsidRDefault="00174312" w:rsidP="0087425E">
            <w:pPr>
              <w:pStyle w:val="31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</w:tr>
    </w:tbl>
    <w:p w:rsidR="00174312" w:rsidRPr="00906400" w:rsidRDefault="00174312" w:rsidP="00174312">
      <w:pPr>
        <w:widowControl w:val="0"/>
        <w:ind w:left="5664"/>
        <w:jc w:val="right"/>
        <w:rPr>
          <w:color w:val="000000"/>
        </w:rPr>
      </w:pPr>
    </w:p>
    <w:p w:rsidR="00174312" w:rsidRDefault="00174312" w:rsidP="00174312">
      <w:pPr>
        <w:rPr>
          <w:color w:val="FF0000"/>
        </w:rPr>
      </w:pPr>
      <w:r>
        <w:rPr>
          <w:color w:val="FF0000"/>
        </w:rPr>
        <w:br w:type="page"/>
      </w:r>
    </w:p>
    <w:p w:rsidR="00174312" w:rsidRPr="007601DF" w:rsidRDefault="00174312" w:rsidP="00174312">
      <w:pPr>
        <w:widowControl w:val="0"/>
        <w:ind w:left="5664"/>
        <w:rPr>
          <w:snapToGrid w:val="0"/>
          <w:sz w:val="24"/>
          <w:szCs w:val="24"/>
        </w:rPr>
      </w:pPr>
      <w:bookmarkStart w:id="11" w:name="_Hlk131405806"/>
      <w:r w:rsidRPr="007601DF">
        <w:rPr>
          <w:snapToGrid w:val="0"/>
          <w:sz w:val="24"/>
          <w:szCs w:val="24"/>
        </w:rPr>
        <w:lastRenderedPageBreak/>
        <w:t>Приложение 4</w:t>
      </w:r>
    </w:p>
    <w:p w:rsidR="00174312" w:rsidRPr="007601DF" w:rsidRDefault="00174312" w:rsidP="00174312">
      <w:pPr>
        <w:widowControl w:val="0"/>
        <w:ind w:left="5664"/>
        <w:rPr>
          <w:snapToGrid w:val="0"/>
          <w:sz w:val="24"/>
          <w:szCs w:val="24"/>
        </w:rPr>
      </w:pPr>
      <w:r w:rsidRPr="007601DF">
        <w:rPr>
          <w:snapToGrid w:val="0"/>
          <w:sz w:val="24"/>
          <w:szCs w:val="24"/>
        </w:rPr>
        <w:t>к Порядку проведения Конкурсов</w:t>
      </w:r>
    </w:p>
    <w:bookmarkEnd w:id="11"/>
    <w:p w:rsidR="00174312" w:rsidRPr="002578A6" w:rsidRDefault="00174312" w:rsidP="00174312">
      <w:pPr>
        <w:widowControl w:val="0"/>
        <w:rPr>
          <w:snapToGrid w:val="0"/>
          <w:color w:val="FF0000"/>
          <w:sz w:val="24"/>
          <w:szCs w:val="24"/>
        </w:rPr>
      </w:pPr>
    </w:p>
    <w:p w:rsidR="00174312" w:rsidRPr="00860566" w:rsidRDefault="00174312" w:rsidP="00174312">
      <w:pPr>
        <w:spacing w:line="259" w:lineRule="auto"/>
        <w:jc w:val="center"/>
        <w:rPr>
          <w:b/>
          <w:bCs/>
          <w:noProof/>
          <w:color w:val="000000" w:themeColor="text1"/>
          <w:szCs w:val="32"/>
        </w:rPr>
      </w:pPr>
      <w:r w:rsidRPr="00860566">
        <w:rPr>
          <w:b/>
          <w:bCs/>
          <w:noProof/>
          <w:color w:val="000000" w:themeColor="text1"/>
          <w:szCs w:val="32"/>
        </w:rPr>
        <w:t xml:space="preserve">Критерии оценки </w:t>
      </w:r>
      <w:r>
        <w:rPr>
          <w:b/>
          <w:bCs/>
          <w:noProof/>
          <w:color w:val="000000" w:themeColor="text1"/>
          <w:szCs w:val="32"/>
        </w:rPr>
        <w:t>заявок участников конкурса</w:t>
      </w:r>
    </w:p>
    <w:p w:rsidR="00174312" w:rsidRPr="00860566" w:rsidRDefault="00174312" w:rsidP="00174312">
      <w:pPr>
        <w:spacing w:line="259" w:lineRule="auto"/>
        <w:rPr>
          <w:rFonts w:eastAsia="Times New Roman"/>
          <w:color w:val="000000" w:themeColor="text1"/>
          <w:sz w:val="18"/>
          <w:szCs w:val="22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403"/>
        <w:gridCol w:w="4936"/>
      </w:tblGrid>
      <w:tr w:rsidR="00174312" w:rsidRPr="00860566" w:rsidTr="0087425E">
        <w:trPr>
          <w:jc w:val="center"/>
        </w:trPr>
        <w:tc>
          <w:tcPr>
            <w:tcW w:w="702" w:type="dxa"/>
            <w:shd w:val="clear" w:color="auto" w:fill="auto"/>
          </w:tcPr>
          <w:p w:rsidR="00174312" w:rsidRPr="00860566" w:rsidRDefault="00174312" w:rsidP="0087425E">
            <w:pPr>
              <w:ind w:firstLine="15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№ п/п</w:t>
            </w:r>
          </w:p>
        </w:tc>
        <w:tc>
          <w:tcPr>
            <w:tcW w:w="4403" w:type="dxa"/>
            <w:shd w:val="clear" w:color="auto" w:fill="auto"/>
          </w:tcPr>
          <w:p w:rsidR="00174312" w:rsidRPr="00860566" w:rsidRDefault="00174312" w:rsidP="0087425E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Критерии оценки заявок</w:t>
            </w:r>
          </w:p>
        </w:tc>
        <w:tc>
          <w:tcPr>
            <w:tcW w:w="4936" w:type="dxa"/>
            <w:shd w:val="clear" w:color="auto" w:fill="auto"/>
          </w:tcPr>
          <w:p w:rsidR="00174312" w:rsidRPr="00860566" w:rsidRDefault="00174312" w:rsidP="0087425E">
            <w:pPr>
              <w:ind w:left="-101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 xml:space="preserve">Значимость* </w:t>
            </w:r>
          </w:p>
        </w:tc>
      </w:tr>
      <w:tr w:rsidR="00174312" w:rsidRPr="00860566" w:rsidTr="0087425E">
        <w:trPr>
          <w:trHeight w:val="36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174312" w:rsidRPr="00860566" w:rsidRDefault="00174312" w:rsidP="00174312">
            <w:pPr>
              <w:numPr>
                <w:ilvl w:val="0"/>
                <w:numId w:val="2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bookmarkStart w:id="12" w:name="_Hlk96932138"/>
          </w:p>
        </w:tc>
        <w:tc>
          <w:tcPr>
            <w:tcW w:w="4403" w:type="dxa"/>
            <w:shd w:val="clear" w:color="auto" w:fill="auto"/>
            <w:vAlign w:val="center"/>
          </w:tcPr>
          <w:p w:rsidR="00174312" w:rsidRPr="00860566" w:rsidRDefault="00174312" w:rsidP="0087425E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Соответствие социальной программы (проекта)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74312" w:rsidRPr="00860566" w:rsidRDefault="00174312" w:rsidP="0087425E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От 1 до 10</w:t>
            </w:r>
          </w:p>
          <w:p w:rsidR="00174312" w:rsidRPr="00860566" w:rsidRDefault="00174312" w:rsidP="0087425E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При реализации каждого направления присваивается по 1 баллу</w:t>
            </w:r>
          </w:p>
        </w:tc>
      </w:tr>
      <w:tr w:rsidR="00174312" w:rsidRPr="00860566" w:rsidTr="0087425E">
        <w:trPr>
          <w:trHeight w:val="435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174312" w:rsidRPr="00860566" w:rsidRDefault="00174312" w:rsidP="00174312">
            <w:pPr>
              <w:numPr>
                <w:ilvl w:val="0"/>
                <w:numId w:val="2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174312" w:rsidRPr="00860566" w:rsidRDefault="00174312" w:rsidP="0087425E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Востребованность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74312" w:rsidRPr="00860566" w:rsidRDefault="00174312" w:rsidP="0087425E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174312" w:rsidRPr="00860566" w:rsidTr="0087425E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174312" w:rsidRPr="00860566" w:rsidRDefault="00174312" w:rsidP="00174312">
            <w:pPr>
              <w:numPr>
                <w:ilvl w:val="0"/>
                <w:numId w:val="2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174312" w:rsidRPr="00860566" w:rsidRDefault="00174312" w:rsidP="0087425E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Оригинальность предлагаемой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74312" w:rsidRPr="00860566" w:rsidRDefault="00174312" w:rsidP="0087425E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174312" w:rsidRPr="00860566" w:rsidTr="0087425E">
        <w:trPr>
          <w:trHeight w:val="585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174312" w:rsidRPr="00860566" w:rsidRDefault="00174312" w:rsidP="00174312">
            <w:pPr>
              <w:numPr>
                <w:ilvl w:val="0"/>
                <w:numId w:val="2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174312" w:rsidRPr="00860566" w:rsidRDefault="00174312" w:rsidP="0087425E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Уровень проработки социальной программы (проекта):                                   - анализ потребностей района;                      - наличие основных показателей социальной программы;                             - наличие общего перечня мероприятий;                                                      - наличие календарного плана мероприятий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74312" w:rsidRPr="00860566" w:rsidRDefault="00174312" w:rsidP="0087425E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20 баллов</w:t>
            </w:r>
          </w:p>
          <w:p w:rsidR="00174312" w:rsidRPr="00860566" w:rsidRDefault="00174312" w:rsidP="0087425E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174312" w:rsidRPr="00860566" w:rsidTr="0087425E">
        <w:trPr>
          <w:trHeight w:val="307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174312" w:rsidRPr="00860566" w:rsidRDefault="00174312" w:rsidP="00174312">
            <w:pPr>
              <w:numPr>
                <w:ilvl w:val="0"/>
                <w:numId w:val="2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174312" w:rsidRPr="00860566" w:rsidRDefault="00174312" w:rsidP="0087425E">
            <w:pPr>
              <w:pStyle w:val="a5"/>
              <w:spacing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Инновационность, перспективность развития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74312" w:rsidRPr="00860566" w:rsidRDefault="00174312" w:rsidP="0087425E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174312" w:rsidRPr="00860566" w:rsidTr="0087425E">
        <w:trPr>
          <w:trHeight w:val="533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174312" w:rsidRPr="00860566" w:rsidRDefault="00174312" w:rsidP="00174312">
            <w:pPr>
              <w:numPr>
                <w:ilvl w:val="0"/>
                <w:numId w:val="2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:rsidR="00174312" w:rsidRPr="00860566" w:rsidRDefault="00174312" w:rsidP="0087425E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Преемственность и ожидаемые результаты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74312" w:rsidRPr="00860566" w:rsidRDefault="00174312" w:rsidP="0087425E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174312" w:rsidRPr="00860566" w:rsidTr="0087425E">
        <w:trPr>
          <w:trHeight w:val="765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174312" w:rsidRPr="00860566" w:rsidRDefault="00174312" w:rsidP="00174312">
            <w:pPr>
              <w:numPr>
                <w:ilvl w:val="0"/>
                <w:numId w:val="2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:rsidR="00174312" w:rsidRPr="00860566" w:rsidRDefault="00174312" w:rsidP="0087425E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Продолжительность деятельности некоммерческой организации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74312" w:rsidRPr="00860566" w:rsidRDefault="00174312" w:rsidP="0087425E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От 0 до 10 балов </w:t>
            </w:r>
          </w:p>
          <w:p w:rsidR="00174312" w:rsidRPr="00860566" w:rsidRDefault="00174312" w:rsidP="0087425E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Выставляется в прямой зависимости от количества лет работы организации, в случаи работы компании более 10 лет мах балл - 10</w:t>
            </w:r>
          </w:p>
        </w:tc>
      </w:tr>
      <w:tr w:rsidR="00174312" w:rsidRPr="00860566" w:rsidTr="0087425E">
        <w:trPr>
          <w:trHeight w:val="75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174312" w:rsidRPr="00860566" w:rsidRDefault="00174312" w:rsidP="00174312">
            <w:pPr>
              <w:numPr>
                <w:ilvl w:val="0"/>
                <w:numId w:val="2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174312" w:rsidRPr="00860566" w:rsidRDefault="00174312" w:rsidP="0087425E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Предложения по материально-технической базе участника конкурса, наличие инвестиционных намерений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74312" w:rsidRPr="00860566" w:rsidRDefault="00174312" w:rsidP="0087425E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10 баллов</w:t>
            </w:r>
          </w:p>
        </w:tc>
      </w:tr>
      <w:tr w:rsidR="00174312" w:rsidRPr="00860566" w:rsidTr="0087425E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174312" w:rsidRPr="00860566" w:rsidRDefault="00174312" w:rsidP="00174312">
            <w:pPr>
              <w:numPr>
                <w:ilvl w:val="0"/>
                <w:numId w:val="2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:rsidR="00174312" w:rsidRPr="00860566" w:rsidRDefault="00174312" w:rsidP="0087425E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Степень квалификации исполнителей социальной </w:t>
            </w: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74312" w:rsidRPr="00860566" w:rsidRDefault="00174312" w:rsidP="0087425E">
            <w:pPr>
              <w:ind w:left="-101"/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От 0 до 10 </w:t>
            </w:r>
          </w:p>
          <w:p w:rsidR="00174312" w:rsidRPr="00860566" w:rsidRDefault="00174312" w:rsidP="0087425E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За каждого квалифицированного </w:t>
            </w: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lastRenderedPageBreak/>
              <w:t>специалиста по выполнению программы присваивается по 1 баллу, не более 10 баллов</w:t>
            </w:r>
          </w:p>
        </w:tc>
      </w:tr>
      <w:bookmarkEnd w:id="12"/>
    </w:tbl>
    <w:p w:rsidR="00174312" w:rsidRPr="00860566" w:rsidRDefault="00174312" w:rsidP="00174312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</w:p>
    <w:p w:rsidR="00174312" w:rsidRPr="00860566" w:rsidRDefault="00174312" w:rsidP="00174312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860566">
        <w:rPr>
          <w:snapToGrid w:val="0"/>
          <w:color w:val="000000" w:themeColor="text1"/>
          <w:sz w:val="24"/>
          <w:szCs w:val="24"/>
        </w:rPr>
        <w:t>*Значимость по каждому критерию устанавливается в зависимости от проекта (программы) в соответствии с направлениями досуговой, социально-воспитательной, физкультурно-оздоровительной и спортивной работы с детьми, подростками, молодежью, взрослым и пожилым населением согласно Требованию к социальной программе</w:t>
      </w:r>
    </w:p>
    <w:p w:rsidR="00174312" w:rsidRDefault="00174312" w:rsidP="00506E1C"/>
    <w:p w:rsidR="00506E1C" w:rsidRDefault="00506E1C">
      <w:pPr>
        <w:rPr>
          <w:color w:val="FF0000"/>
          <w:szCs w:val="28"/>
        </w:rPr>
      </w:pPr>
    </w:p>
    <w:p w:rsidR="00506E1C" w:rsidRDefault="00506E1C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B64D90" w:rsidRDefault="00B64D90" w:rsidP="00340DF5">
      <w:pPr>
        <w:widowControl w:val="0"/>
        <w:ind w:left="5664"/>
        <w:rPr>
          <w:snapToGrid w:val="0"/>
          <w:sz w:val="24"/>
          <w:szCs w:val="24"/>
        </w:rPr>
      </w:pPr>
    </w:p>
    <w:p w:rsidR="00B64D90" w:rsidRDefault="00B64D90" w:rsidP="00340DF5">
      <w:pPr>
        <w:widowControl w:val="0"/>
        <w:ind w:left="5664"/>
        <w:rPr>
          <w:snapToGrid w:val="0"/>
          <w:sz w:val="24"/>
          <w:szCs w:val="24"/>
        </w:rPr>
      </w:pPr>
    </w:p>
    <w:p w:rsidR="00340DF5" w:rsidRPr="007601DF" w:rsidRDefault="00340DF5" w:rsidP="00340DF5">
      <w:pPr>
        <w:widowControl w:val="0"/>
        <w:ind w:left="5664"/>
        <w:rPr>
          <w:snapToGrid w:val="0"/>
          <w:sz w:val="24"/>
          <w:szCs w:val="24"/>
        </w:rPr>
      </w:pPr>
      <w:r w:rsidRPr="007601DF">
        <w:rPr>
          <w:snapToGrid w:val="0"/>
          <w:sz w:val="24"/>
          <w:szCs w:val="24"/>
        </w:rPr>
        <w:lastRenderedPageBreak/>
        <w:t xml:space="preserve">Приложение </w:t>
      </w:r>
      <w:r w:rsidR="00A35E8B">
        <w:rPr>
          <w:snapToGrid w:val="0"/>
          <w:sz w:val="24"/>
          <w:szCs w:val="24"/>
        </w:rPr>
        <w:t>5</w:t>
      </w:r>
    </w:p>
    <w:p w:rsidR="00340DF5" w:rsidRPr="007601DF" w:rsidRDefault="00340DF5" w:rsidP="00340DF5">
      <w:pPr>
        <w:widowControl w:val="0"/>
        <w:ind w:left="5664"/>
        <w:rPr>
          <w:snapToGrid w:val="0"/>
          <w:sz w:val="24"/>
          <w:szCs w:val="24"/>
        </w:rPr>
      </w:pPr>
      <w:r w:rsidRPr="007601DF">
        <w:rPr>
          <w:snapToGrid w:val="0"/>
          <w:sz w:val="24"/>
          <w:szCs w:val="24"/>
        </w:rPr>
        <w:t>к Порядку проведения Конкурсов</w:t>
      </w:r>
    </w:p>
    <w:p w:rsidR="00506E1C" w:rsidRDefault="00506E1C">
      <w:pPr>
        <w:rPr>
          <w:color w:val="FF0000"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30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Договор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на реализацию социальной программы (проекта)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_______________________________________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по организации досуговой и социально-воспитательной,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физкультурно-оздоровительной и спортивной работы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с населением по месту жительства в нежилых помещениях,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находящихся в собственности города Москвы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    г. Москва                                                                      "___" ________ 20__ г.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    Управа района _______________ города Москвы в лице главы управы района ___________________________________ города Москвы, действующего на основании Положения об управе района города Москвы, именуемая   в    дальнейшем   </w:t>
      </w:r>
      <w:r w:rsidRPr="0082558F">
        <w:rPr>
          <w:rFonts w:eastAsia="Times New Roman"/>
          <w:b/>
          <w:szCs w:val="28"/>
        </w:rPr>
        <w:t>"Заказчик"</w:t>
      </w:r>
      <w:r w:rsidRPr="0082558F">
        <w:rPr>
          <w:rFonts w:eastAsia="Times New Roman"/>
          <w:szCs w:val="28"/>
        </w:rPr>
        <w:t>,   с    одной    стороны,    и __________ в лице____________________________________________________________,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действующего на основании ____________________________________, именуемый в дальнейшем   </w:t>
      </w:r>
      <w:r w:rsidRPr="0082558F">
        <w:rPr>
          <w:rFonts w:eastAsia="Times New Roman"/>
          <w:b/>
          <w:szCs w:val="28"/>
        </w:rPr>
        <w:t>"Исполнитель</w:t>
      </w:r>
      <w:proofErr w:type="gramStart"/>
      <w:r w:rsidRPr="0082558F">
        <w:rPr>
          <w:rFonts w:eastAsia="Times New Roman"/>
          <w:b/>
          <w:szCs w:val="28"/>
        </w:rPr>
        <w:t>"</w:t>
      </w:r>
      <w:r w:rsidRPr="0082558F">
        <w:rPr>
          <w:rFonts w:eastAsia="Times New Roman"/>
          <w:szCs w:val="28"/>
        </w:rPr>
        <w:t xml:space="preserve">,   </w:t>
      </w:r>
      <w:proofErr w:type="gramEnd"/>
      <w:r w:rsidRPr="0082558F">
        <w:rPr>
          <w:rFonts w:eastAsia="Times New Roman"/>
          <w:szCs w:val="28"/>
        </w:rPr>
        <w:t>с  другой  стороны  (совместно  именуемые   в дальнейшем "Стороны"), заключили настоящий договор о нижеследующем: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1. Предмет договора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1.1. Исполнитель обязуется обеспечить реализацию социальной программы (проекта) _________ по организации досуговой и социально-воспитательной, физкультурно-оздоровительной и спортивной работы с населением по месту жительства (далее - Социальная программа/Социальный проект) в соответствии с приложением 1 к настоящему договору с использованием: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нежилого помещения, находящегося в оперативном управлении управы района ____________ (далее - Нежилое помещение).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1.2. Нежилое помещение находится по адресу: Москва, _______________, имеет общую площадь _____ м, состоит из ________ (комнат, кабинетов и т.д.).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Технические характеристики и план Нежилого помещения приведены в приложении 2 к настоящему договору.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</w:p>
    <w:p w:rsidR="00174312" w:rsidRDefault="00174312" w:rsidP="00174312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2. Обязанности и права Сторон</w:t>
      </w:r>
    </w:p>
    <w:p w:rsidR="00B64D90" w:rsidRPr="0082558F" w:rsidRDefault="00B64D90" w:rsidP="00174312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lastRenderedPageBreak/>
        <w:t>2.1. Обязанности Заказчика: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2.1.1. Обеспечить доступ сотрудников Исполнителя и жителей, привлекаемых к участию в мероприятиях Социальной программы, в Нежилое помещение на период выполнения Социальной программы.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2.1.2. 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расходы, в том числе коммунальные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2.1.3. Предоставить Исполнителю возможность использования мебели, досугового, спортивного и иного оборудования, находящегося в Нежилом помещении.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2.1.4. Обеспечить Исполнителю возможность передачи отчетности о выполнении Социальной программы.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2.1.5. Обеспечить своевременное размещение информации о реализации Социальной программы, а также иной предусмотренной настоящим договором и приложениями к нему информации на официальном сайте Заказчика.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 Права Заказчика: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2.2.1. По согласованию с Исполнителем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2.2.4. Направлять несовершеннолетних жителей района, семьи которых признаны нуждающимися, лиц, относящихся к иным льготным категориям </w:t>
      </w:r>
      <w:r w:rsidRPr="0082558F">
        <w:rPr>
          <w:rFonts w:eastAsia="Times New Roman"/>
          <w:szCs w:val="28"/>
        </w:rPr>
        <w:lastRenderedPageBreak/>
        <w:t>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3.1. Обязанности Исполнителя: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- Расписание).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3.1.2. Возмещать Заказчику расходы на содержание помещения и оплату коммунальных услуг.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3.1.3. Предоставить Заказчику материалы для информационно-наглядного оформления Нежилого помещения и размещения в Нежилом помещении полной информации о занятиях и мероприятиях Социальной программы.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 чем за 10 дней до начала очередного указанного в Социальной программе периода.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3.1.6. Представлять Заказчику ежемесячно не позднее 5-го числа следующего месяца отчет о реализации мероприятий Социальной программы, а также иную отчетность, предусмотренную Социальной программой.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3.1.8. Обеспечивать Заказчику возможность осуществления контроля выполнения мероприятий Социальной программы.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3.2. Права Исполнителя: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3.2.1. Привлекать по согласованию с Заказчиком соисполнителей для реализации мероприятий Социальной программы.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3.2.2. Использовать мебель, досуговое и спортивное оборудование, находящееся в Нежилом помещении.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lastRenderedPageBreak/>
        <w:t>3.2.3.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4. Ответственность Сторон, расторжение договора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4.2. Договор может быть расторгнут по инициативе Исполнителя при условии направления уведомления Заказчику не позднее чем за два месяца до даты расторжения.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 Договор считается расторгнутым в следующих случаях: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4.3.1. Изъятие Нежилого помещения из безвозмездного пользования Заказчика (администрации муниципального округа), оперативного управления управы района города Москвы. При этом Заказчик обеспечивает сохранность находящегося в Нежилом помещении имущества Исполнителя в течение 3 рабочих дней.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по обращению Заказчика на основании данных отчетности и/или контрольных мероприятий Заказчика.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4.4. 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5. Дополнительные условия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5.1. Все изменения и дополнения к настоящему договору оформляются дополнительными соглашениями, подписанными Сторонами, и являются неотъемлемой частью настоящего договора.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lastRenderedPageBreak/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5.3. Настоящий Договор составляется в двух экземплярах, имеющих равную юридическую силу, по одному для каждой Стороны.</w:t>
      </w:r>
    </w:p>
    <w:p w:rsidR="00174312" w:rsidRDefault="00174312" w:rsidP="00174312">
      <w:pPr>
        <w:widowControl w:val="0"/>
        <w:autoSpaceDE w:val="0"/>
        <w:autoSpaceDN w:val="0"/>
        <w:adjustRightInd w:val="0"/>
        <w:outlineLvl w:val="2"/>
        <w:rPr>
          <w:rFonts w:eastAsia="Times New Roman"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outlineLvl w:val="2"/>
        <w:rPr>
          <w:rFonts w:eastAsia="Times New Roman"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6. Срок действия договора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:rsidR="00174312" w:rsidRPr="0082558F" w:rsidRDefault="00174312" w:rsidP="00174312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6.1. Договор заключается на срок с "___" _____ 20__ г. до "___" _____ 20__ г. включительно.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6.2. Срок начала реализации мероприятий Социальной программы с использованием Нежилого помещения "___" _______ 20__ г.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6.3. Окончание срока действия настоящего договора не освобождает от ответственности сторон в случаях выявления существенных нарушений.</w:t>
      </w:r>
    </w:p>
    <w:p w:rsidR="00174312" w:rsidRPr="0082558F" w:rsidRDefault="00174312" w:rsidP="0017431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tbl>
      <w:tblPr>
        <w:tblW w:w="9891" w:type="dxa"/>
        <w:tblLook w:val="00A0" w:firstRow="1" w:lastRow="0" w:firstColumn="1" w:lastColumn="0" w:noHBand="0" w:noVBand="0"/>
      </w:tblPr>
      <w:tblGrid>
        <w:gridCol w:w="4945"/>
        <w:gridCol w:w="4946"/>
      </w:tblGrid>
      <w:tr w:rsidR="00174312" w:rsidRPr="0082558F" w:rsidTr="0087425E">
        <w:trPr>
          <w:trHeight w:val="2795"/>
        </w:trPr>
        <w:tc>
          <w:tcPr>
            <w:tcW w:w="4945" w:type="dxa"/>
          </w:tcPr>
          <w:p w:rsidR="00174312" w:rsidRPr="0082558F" w:rsidRDefault="00174312" w:rsidP="0087425E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 xml:space="preserve">Управа ________ района города Москвы </w:t>
            </w:r>
          </w:p>
          <w:p w:rsidR="00174312" w:rsidRPr="0082558F" w:rsidRDefault="00174312" w:rsidP="0087425E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</w:t>
            </w:r>
            <w:r>
              <w:rPr>
                <w:snapToGrid w:val="0"/>
                <w:color w:val="000000"/>
                <w:szCs w:val="28"/>
              </w:rPr>
              <w:t>_</w:t>
            </w:r>
            <w:r w:rsidRPr="0082558F">
              <w:rPr>
                <w:snapToGrid w:val="0"/>
                <w:color w:val="000000"/>
                <w:szCs w:val="28"/>
              </w:rPr>
              <w:t xml:space="preserve">_____________________ </w:t>
            </w:r>
          </w:p>
          <w:p w:rsidR="00174312" w:rsidRPr="001272D8" w:rsidRDefault="00174312" w:rsidP="0087425E">
            <w:pPr>
              <w:widowControl w:val="0"/>
              <w:jc w:val="both"/>
              <w:rPr>
                <w:i/>
                <w:snapToGrid w:val="0"/>
                <w:color w:val="000000"/>
                <w:szCs w:val="28"/>
              </w:rPr>
            </w:pPr>
            <w:r w:rsidRPr="001272D8">
              <w:rPr>
                <w:i/>
                <w:snapToGrid w:val="0"/>
                <w:color w:val="000000"/>
                <w:szCs w:val="28"/>
              </w:rPr>
              <w:t>(</w:t>
            </w:r>
            <w:r w:rsidRPr="001272D8">
              <w:rPr>
                <w:i/>
                <w:snapToGrid w:val="0"/>
                <w:color w:val="000000"/>
                <w:sz w:val="24"/>
                <w:szCs w:val="24"/>
              </w:rPr>
              <w:t>полный адрес</w:t>
            </w:r>
            <w:r w:rsidRPr="001272D8">
              <w:rPr>
                <w:i/>
                <w:snapToGrid w:val="0"/>
                <w:color w:val="000000"/>
                <w:szCs w:val="28"/>
              </w:rPr>
              <w:t>)</w:t>
            </w:r>
          </w:p>
          <w:p w:rsidR="00174312" w:rsidRPr="0082558F" w:rsidRDefault="00174312" w:rsidP="0087425E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Глава управы _____________________ </w:t>
            </w:r>
          </w:p>
          <w:p w:rsidR="00174312" w:rsidRPr="001272D8" w:rsidRDefault="00174312" w:rsidP="0087425E">
            <w:pPr>
              <w:widowControl w:val="0"/>
              <w:jc w:val="both"/>
              <w:rPr>
                <w:i/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              </w:t>
            </w:r>
            <w:r w:rsidRPr="001272D8">
              <w:rPr>
                <w:i/>
                <w:snapToGrid w:val="0"/>
                <w:color w:val="000000"/>
                <w:szCs w:val="28"/>
              </w:rPr>
              <w:t xml:space="preserve">      </w:t>
            </w:r>
            <w:r>
              <w:rPr>
                <w:i/>
                <w:snapToGrid w:val="0"/>
                <w:color w:val="000000"/>
                <w:szCs w:val="28"/>
              </w:rPr>
              <w:t xml:space="preserve">   </w:t>
            </w:r>
            <w:r w:rsidRPr="001272D8">
              <w:rPr>
                <w:i/>
                <w:snapToGrid w:val="0"/>
                <w:color w:val="000000"/>
                <w:szCs w:val="28"/>
              </w:rPr>
              <w:t xml:space="preserve">   (фамилия, инициалы)</w:t>
            </w:r>
          </w:p>
          <w:p w:rsidR="00174312" w:rsidRPr="0082558F" w:rsidRDefault="00174312" w:rsidP="0087425E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</w:p>
          <w:p w:rsidR="00174312" w:rsidRPr="0082558F" w:rsidRDefault="00174312" w:rsidP="0087425E">
            <w:pPr>
              <w:widowControl w:val="0"/>
              <w:jc w:val="both"/>
              <w:rPr>
                <w:b/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___________________</w:t>
            </w:r>
            <w:r>
              <w:rPr>
                <w:snapToGrid w:val="0"/>
                <w:color w:val="000000"/>
                <w:szCs w:val="28"/>
              </w:rPr>
              <w:t>_____</w:t>
            </w:r>
            <w:r w:rsidRPr="0082558F">
              <w:rPr>
                <w:snapToGrid w:val="0"/>
                <w:color w:val="000000"/>
                <w:szCs w:val="28"/>
              </w:rPr>
              <w:t>__ подпись</w:t>
            </w:r>
          </w:p>
        </w:tc>
        <w:tc>
          <w:tcPr>
            <w:tcW w:w="4946" w:type="dxa"/>
          </w:tcPr>
          <w:p w:rsidR="00174312" w:rsidRPr="0082558F" w:rsidRDefault="00174312" w:rsidP="0087425E">
            <w:pPr>
              <w:widowControl w:val="0"/>
              <w:ind w:hanging="21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 xml:space="preserve">Некоммерческая организация </w:t>
            </w:r>
          </w:p>
          <w:p w:rsidR="00174312" w:rsidRPr="0082558F" w:rsidRDefault="00174312" w:rsidP="0087425E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>_______________________________</w:t>
            </w:r>
          </w:p>
          <w:p w:rsidR="00174312" w:rsidRPr="0082558F" w:rsidRDefault="00174312" w:rsidP="0087425E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color w:val="000000"/>
                <w:sz w:val="24"/>
                <w:szCs w:val="28"/>
              </w:rPr>
            </w:pPr>
            <w:r w:rsidRPr="0082558F">
              <w:rPr>
                <w:color w:val="000000"/>
                <w:sz w:val="24"/>
                <w:szCs w:val="28"/>
              </w:rPr>
              <w:t>(полное наименование)</w:t>
            </w:r>
          </w:p>
          <w:p w:rsidR="00174312" w:rsidRPr="0082558F" w:rsidRDefault="00174312" w:rsidP="0087425E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_______________________________ </w:t>
            </w:r>
          </w:p>
          <w:p w:rsidR="00174312" w:rsidRPr="0082558F" w:rsidRDefault="00174312" w:rsidP="0087425E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82558F">
              <w:rPr>
                <w:snapToGrid w:val="0"/>
                <w:color w:val="000000"/>
                <w:sz w:val="24"/>
                <w:szCs w:val="28"/>
              </w:rPr>
              <w:t>(полный адрес)</w:t>
            </w:r>
          </w:p>
          <w:p w:rsidR="00174312" w:rsidRPr="0082558F" w:rsidRDefault="00174312" w:rsidP="0087425E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Руководитель _______________</w:t>
            </w:r>
            <w:r>
              <w:rPr>
                <w:snapToGrid w:val="0"/>
                <w:color w:val="000000"/>
                <w:szCs w:val="28"/>
              </w:rPr>
              <w:t xml:space="preserve"> </w:t>
            </w:r>
            <w:r w:rsidRPr="0082558F">
              <w:rPr>
                <w:snapToGrid w:val="0"/>
                <w:color w:val="000000"/>
                <w:szCs w:val="28"/>
              </w:rPr>
              <w:t xml:space="preserve">___ </w:t>
            </w:r>
          </w:p>
          <w:p w:rsidR="00174312" w:rsidRPr="0082558F" w:rsidRDefault="00174312" w:rsidP="0087425E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  </w:t>
            </w:r>
            <w:r w:rsidRPr="0082558F">
              <w:rPr>
                <w:snapToGrid w:val="0"/>
                <w:color w:val="000000"/>
                <w:sz w:val="24"/>
                <w:szCs w:val="28"/>
              </w:rPr>
              <w:t>(фамилия, инициалы)</w:t>
            </w:r>
          </w:p>
          <w:p w:rsidR="00174312" w:rsidRPr="0082558F" w:rsidRDefault="00174312" w:rsidP="0087425E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16"/>
                <w:szCs w:val="28"/>
              </w:rPr>
            </w:pPr>
          </w:p>
          <w:p w:rsidR="00174312" w:rsidRPr="0082558F" w:rsidRDefault="00174312" w:rsidP="0087425E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________________подпись</w:t>
            </w:r>
          </w:p>
        </w:tc>
      </w:tr>
    </w:tbl>
    <w:p w:rsidR="00174312" w:rsidRDefault="00174312" w:rsidP="00174312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174312" w:rsidRDefault="00174312" w:rsidP="00174312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174312" w:rsidRDefault="00174312" w:rsidP="00174312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174312" w:rsidRDefault="00174312" w:rsidP="00174312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174312" w:rsidRDefault="00174312" w:rsidP="00174312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:rsidR="00174312" w:rsidRDefault="00174312" w:rsidP="00174312"/>
    <w:p w:rsidR="00506E1C" w:rsidRDefault="00506E1C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B92694" w:rsidRDefault="00B92694">
      <w:pPr>
        <w:rPr>
          <w:color w:val="FF0000"/>
          <w:szCs w:val="28"/>
        </w:rPr>
      </w:pPr>
    </w:p>
    <w:p w:rsidR="00174312" w:rsidRDefault="00174312" w:rsidP="00174312">
      <w:pPr>
        <w:jc w:val="right"/>
        <w:rPr>
          <w:color w:val="FF0000"/>
          <w:sz w:val="24"/>
          <w:szCs w:val="24"/>
        </w:rPr>
      </w:pPr>
    </w:p>
    <w:p w:rsidR="00174312" w:rsidRPr="00174312" w:rsidRDefault="00174312" w:rsidP="00174312">
      <w:pPr>
        <w:jc w:val="right"/>
        <w:rPr>
          <w:color w:val="000000" w:themeColor="text1"/>
          <w:sz w:val="24"/>
          <w:szCs w:val="24"/>
        </w:rPr>
      </w:pPr>
      <w:r w:rsidRPr="00174312">
        <w:rPr>
          <w:color w:val="000000" w:themeColor="text1"/>
          <w:sz w:val="24"/>
          <w:szCs w:val="24"/>
        </w:rPr>
        <w:lastRenderedPageBreak/>
        <w:t>Приложение 6</w:t>
      </w:r>
    </w:p>
    <w:p w:rsidR="00174312" w:rsidRPr="00174312" w:rsidRDefault="00BD17BE" w:rsidP="00174312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 w:val="24"/>
          <w:szCs w:val="24"/>
        </w:rPr>
        <w:t>к Порядку проведения К</w:t>
      </w:r>
      <w:r w:rsidR="00174312" w:rsidRPr="00174312">
        <w:rPr>
          <w:color w:val="000000" w:themeColor="text1"/>
          <w:sz w:val="24"/>
          <w:szCs w:val="24"/>
        </w:rPr>
        <w:t>онкурсов</w:t>
      </w:r>
      <w:r w:rsidR="00174312" w:rsidRPr="00174312">
        <w:rPr>
          <w:color w:val="000000" w:themeColor="text1"/>
          <w:szCs w:val="28"/>
        </w:rPr>
        <w:t xml:space="preserve"> </w:t>
      </w:r>
    </w:p>
    <w:p w:rsidR="00174312" w:rsidRDefault="00174312" w:rsidP="00174312">
      <w:pPr>
        <w:jc w:val="right"/>
        <w:rPr>
          <w:color w:val="FF0000"/>
          <w:szCs w:val="28"/>
        </w:rPr>
      </w:pPr>
    </w:p>
    <w:p w:rsidR="00471B54" w:rsidRDefault="00471B54" w:rsidP="00174312">
      <w:pPr>
        <w:pStyle w:val="a3"/>
        <w:spacing w:before="0" w:beforeAutospacing="0" w:after="0" w:afterAutospacing="0"/>
        <w:ind w:firstLine="0"/>
        <w:rPr>
          <w:i/>
          <w:iCs/>
          <w:sz w:val="28"/>
          <w:szCs w:val="28"/>
        </w:rPr>
      </w:pPr>
    </w:p>
    <w:p w:rsidR="00174312" w:rsidRPr="003B69E8" w:rsidRDefault="00174312" w:rsidP="00174312">
      <w:pPr>
        <w:pStyle w:val="a3"/>
        <w:spacing w:before="0" w:beforeAutospacing="0" w:after="0" w:afterAutospacing="0"/>
        <w:ind w:firstLine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 xml:space="preserve">На бланке организации; </w:t>
      </w:r>
    </w:p>
    <w:p w:rsidR="00174312" w:rsidRPr="003B69E8" w:rsidRDefault="00174312" w:rsidP="00174312">
      <w:pPr>
        <w:pStyle w:val="a3"/>
        <w:spacing w:before="0" w:beforeAutospacing="0" w:after="0" w:afterAutospacing="0"/>
        <w:ind w:firstLine="0"/>
        <w:rPr>
          <w:i/>
          <w:sz w:val="28"/>
          <w:szCs w:val="28"/>
        </w:rPr>
      </w:pPr>
      <w:r w:rsidRPr="003B69E8">
        <w:rPr>
          <w:i/>
          <w:iCs/>
          <w:sz w:val="28"/>
          <w:szCs w:val="28"/>
        </w:rPr>
        <w:t>д</w:t>
      </w:r>
      <w:r w:rsidRPr="003B69E8">
        <w:rPr>
          <w:i/>
          <w:sz w:val="28"/>
          <w:szCs w:val="28"/>
        </w:rPr>
        <w:t>ата, исходящий номер</w:t>
      </w:r>
    </w:p>
    <w:p w:rsidR="00174312" w:rsidRPr="003B69E8" w:rsidRDefault="00174312" w:rsidP="00174312">
      <w:pPr>
        <w:pStyle w:val="a3"/>
        <w:spacing w:before="0" w:beforeAutospacing="0" w:after="0" w:afterAutospacing="0"/>
        <w:ind w:firstLine="0"/>
        <w:rPr>
          <w:b/>
          <w:bCs/>
          <w:sz w:val="28"/>
          <w:szCs w:val="28"/>
        </w:rPr>
      </w:pPr>
    </w:p>
    <w:p w:rsidR="00174312" w:rsidRPr="003B69E8" w:rsidRDefault="00174312" w:rsidP="0017431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ЗАЯВКА</w:t>
      </w:r>
    </w:p>
    <w:p w:rsidR="00174312" w:rsidRPr="003B69E8" w:rsidRDefault="00174312" w:rsidP="0017431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74312" w:rsidRPr="003B69E8" w:rsidRDefault="00174312" w:rsidP="00174312">
      <w:pPr>
        <w:pStyle w:val="11"/>
        <w:rPr>
          <w:snapToGrid w:val="0"/>
          <w:color w:val="000000"/>
          <w:sz w:val="28"/>
          <w:szCs w:val="28"/>
        </w:rPr>
      </w:pPr>
      <w:r w:rsidRPr="003B69E8">
        <w:rPr>
          <w:snapToGrid w:val="0"/>
          <w:sz w:val="28"/>
          <w:szCs w:val="28"/>
        </w:rPr>
        <w:t xml:space="preserve">на участие в конкурсе </w:t>
      </w:r>
      <w:r w:rsidRPr="003B69E8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t xml:space="preserve"> _____________________________________________________________________________</w:t>
      </w:r>
    </w:p>
    <w:p w:rsidR="00174312" w:rsidRPr="003B69E8" w:rsidRDefault="00174312" w:rsidP="00174312">
      <w:pPr>
        <w:pStyle w:val="a3"/>
        <w:spacing w:before="0" w:beforeAutospacing="0" w:after="0" w:afterAutospacing="0"/>
        <w:ind w:firstLine="0"/>
        <w:rPr>
          <w:sz w:val="28"/>
          <w:szCs w:val="28"/>
        </w:rPr>
      </w:pPr>
      <w:r w:rsidRPr="0094381F">
        <w:rPr>
          <w:i/>
          <w:sz w:val="28"/>
          <w:szCs w:val="28"/>
        </w:rPr>
        <w:t>(наименование социально ориентированной некоммерческой организации – участника Конкурса)</w:t>
      </w:r>
      <w:r w:rsidRPr="003B69E8">
        <w:rPr>
          <w:sz w:val="28"/>
          <w:szCs w:val="28"/>
        </w:rPr>
        <w:t xml:space="preserve"> в лице </w:t>
      </w:r>
      <w:r w:rsidRPr="0094381F">
        <w:rPr>
          <w:i/>
          <w:sz w:val="28"/>
          <w:szCs w:val="28"/>
        </w:rPr>
        <w:t>(наименование должности руководителя и его Ф.И.О.)</w:t>
      </w:r>
      <w:r w:rsidRPr="003B69E8">
        <w:rPr>
          <w:sz w:val="28"/>
          <w:szCs w:val="28"/>
        </w:rPr>
        <w:t xml:space="preserve"> заявляет об участии в Конкурсе на условиях, установленных в</w:t>
      </w:r>
      <w:r w:rsidRPr="003B69E8">
        <w:rPr>
          <w:b/>
          <w:sz w:val="28"/>
          <w:szCs w:val="28"/>
        </w:rPr>
        <w:t xml:space="preserve"> Извещении о проведении Конкурса и конкурсной документации и </w:t>
      </w:r>
      <w:r w:rsidRPr="003B69E8">
        <w:rPr>
          <w:sz w:val="28"/>
          <w:szCs w:val="28"/>
        </w:rPr>
        <w:t>о готовности в случае победы реализовать предлагаемую социальную программу (проект) ________________________________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 нежилого помещения по адресу: _________________, общей площадью ________ кв. м.</w:t>
      </w:r>
    </w:p>
    <w:p w:rsidR="00174312" w:rsidRPr="003B69E8" w:rsidRDefault="00174312" w:rsidP="00174312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Настоящей заявкой подтверждаем, что:</w:t>
      </w:r>
    </w:p>
    <w:p w:rsidR="00174312" w:rsidRPr="003B69E8" w:rsidRDefault="00174312" w:rsidP="00174312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наша организация _________________________________ является социально ориентированной некоммерческой организацией; </w:t>
      </w:r>
      <w:r w:rsidRPr="003B69E8">
        <w:rPr>
          <w:rFonts w:ascii="Times New Roman" w:hAnsi="Times New Roman" w:cs="Times New Roman"/>
          <w:sz w:val="28"/>
          <w:szCs w:val="28"/>
        </w:rPr>
        <w:t>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№ 7-ФЗ «О некоммерческих организациях»;</w:t>
      </w:r>
    </w:p>
    <w:p w:rsidR="00174312" w:rsidRPr="003B69E8" w:rsidRDefault="00174312" w:rsidP="00174312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:rsidR="00174312" w:rsidRPr="003B69E8" w:rsidRDefault="00174312" w:rsidP="00174312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:rsidR="00174312" w:rsidRPr="003B69E8" w:rsidRDefault="00174312" w:rsidP="00174312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174312" w:rsidRPr="003B69E8" w:rsidRDefault="00174312" w:rsidP="00174312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победы в Конкурсе наша организация берет на себя обязательства подписать договор на реализацию </w:t>
      </w:r>
      <w:r w:rsidRPr="003B69E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проекта) «___________________________________» по организации </w:t>
      </w:r>
      <w:r w:rsidRPr="003B69E8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досуговой, социально-воспитательной, физкультурно-оздоровительной и спортивной работы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 с населением по месту жительства </w:t>
      </w:r>
      <w:r w:rsidRPr="003B69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помещении 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>по адресу _______________________________________________________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:rsidR="00174312" w:rsidRPr="003B69E8" w:rsidRDefault="00174312" w:rsidP="00174312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:rsidR="00174312" w:rsidRPr="003B69E8" w:rsidRDefault="00174312" w:rsidP="0017431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174312" w:rsidRPr="003B69E8" w:rsidRDefault="00174312" w:rsidP="00174312">
      <w:pPr>
        <w:pStyle w:val="a3"/>
        <w:spacing w:before="0" w:beforeAutospacing="0" w:after="0" w:afterAutospacing="0"/>
        <w:ind w:right="-1" w:firstLine="708"/>
        <w:rPr>
          <w:sz w:val="28"/>
          <w:szCs w:val="28"/>
        </w:rPr>
      </w:pPr>
      <w:r w:rsidRPr="003B69E8">
        <w:rPr>
          <w:sz w:val="28"/>
          <w:szCs w:val="28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</w:t>
      </w:r>
    </w:p>
    <w:p w:rsidR="00174312" w:rsidRPr="003B69E8" w:rsidRDefault="00174312" w:rsidP="00174312">
      <w:pPr>
        <w:pStyle w:val="a3"/>
        <w:spacing w:before="0" w:beforeAutospacing="0" w:after="0" w:afterAutospacing="0"/>
        <w:ind w:right="-1" w:firstLine="708"/>
        <w:rPr>
          <w:sz w:val="28"/>
          <w:szCs w:val="28"/>
        </w:rPr>
      </w:pPr>
      <w:r w:rsidRPr="003B69E8">
        <w:rPr>
          <w:sz w:val="28"/>
          <w:szCs w:val="28"/>
        </w:rPr>
        <w:t>_____________через _______________________________________</w:t>
      </w:r>
    </w:p>
    <w:p w:rsidR="00174312" w:rsidRPr="003B69E8" w:rsidRDefault="00174312" w:rsidP="00174312">
      <w:pPr>
        <w:pStyle w:val="a3"/>
        <w:spacing w:before="0" w:beforeAutospacing="0" w:after="0" w:afterAutospacing="0"/>
        <w:ind w:right="-1" w:firstLine="708"/>
        <w:rPr>
          <w:i/>
          <w:iCs/>
          <w:sz w:val="28"/>
          <w:szCs w:val="28"/>
        </w:rPr>
      </w:pP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i/>
          <w:iCs/>
          <w:sz w:val="28"/>
          <w:szCs w:val="28"/>
        </w:rPr>
        <w:t xml:space="preserve"> (Ф.И.О. контактного лица)</w:t>
      </w:r>
    </w:p>
    <w:p w:rsidR="00174312" w:rsidRPr="003B69E8" w:rsidRDefault="00174312" w:rsidP="00174312">
      <w:pPr>
        <w:pStyle w:val="a3"/>
        <w:spacing w:before="0" w:beforeAutospacing="0" w:after="0" w:afterAutospacing="0"/>
        <w:ind w:right="-1"/>
        <w:rPr>
          <w:sz w:val="28"/>
          <w:szCs w:val="28"/>
        </w:rPr>
      </w:pPr>
    </w:p>
    <w:p w:rsidR="00174312" w:rsidRPr="003B69E8" w:rsidRDefault="00174312" w:rsidP="00174312">
      <w:pPr>
        <w:pStyle w:val="ConsPlusNormal"/>
        <w:ind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174312" w:rsidRPr="003B69E8" w:rsidRDefault="00174312" w:rsidP="00174312">
      <w:pPr>
        <w:pStyle w:val="a3"/>
        <w:spacing w:before="0" w:beforeAutospacing="0" w:after="0" w:afterAutospacing="0"/>
        <w:ind w:right="-1" w:firstLine="0"/>
        <w:rPr>
          <w:sz w:val="28"/>
          <w:szCs w:val="28"/>
        </w:rPr>
      </w:pPr>
    </w:p>
    <w:p w:rsidR="00174312" w:rsidRPr="003B69E8" w:rsidRDefault="00174312" w:rsidP="00174312">
      <w:pPr>
        <w:pStyle w:val="ConsPlusNonformat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Юридический адрес: __________________________________________</w:t>
      </w:r>
    </w:p>
    <w:p w:rsidR="00174312" w:rsidRPr="003B69E8" w:rsidRDefault="00174312" w:rsidP="00174312">
      <w:pPr>
        <w:pStyle w:val="ConsPlusNonformat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Фактический адрес: ___________________________________________</w:t>
      </w:r>
    </w:p>
    <w:p w:rsidR="00174312" w:rsidRPr="003B69E8" w:rsidRDefault="00174312" w:rsidP="00174312">
      <w:pPr>
        <w:pStyle w:val="ConsPlusNonformat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телефон_____________________, факс _________________________, </w:t>
      </w:r>
    </w:p>
    <w:p w:rsidR="00174312" w:rsidRPr="003B69E8" w:rsidRDefault="00174312" w:rsidP="00174312">
      <w:pPr>
        <w:pStyle w:val="ConsPlusNonformat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74312" w:rsidRDefault="00174312" w:rsidP="00174312">
      <w:pPr>
        <w:pStyle w:val="ConsPlusNonformat"/>
        <w:pBdr>
          <w:bottom w:val="single" w:sz="12" w:space="1" w:color="auto"/>
        </w:pBdr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Корреспонденцию в наш адрес просим направлять по адресу:</w:t>
      </w:r>
    </w:p>
    <w:p w:rsidR="00174312" w:rsidRPr="003B69E8" w:rsidRDefault="00174312" w:rsidP="00174312">
      <w:pPr>
        <w:pStyle w:val="ConsPlusNonformat"/>
        <w:pBdr>
          <w:bottom w:val="single" w:sz="12" w:space="1" w:color="auto"/>
        </w:pBdr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74312" w:rsidRPr="003B69E8" w:rsidRDefault="00174312" w:rsidP="00174312">
      <w:pPr>
        <w:pStyle w:val="ConsPlusNonformat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74312" w:rsidRPr="003B69E8" w:rsidRDefault="00174312" w:rsidP="00174312">
      <w:pPr>
        <w:pStyle w:val="ConsPlusNonformat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К настоящей заявке прилагаются документы согласно описи на ______ стр.</w:t>
      </w:r>
    </w:p>
    <w:p w:rsidR="00174312" w:rsidRPr="003B69E8" w:rsidRDefault="00174312" w:rsidP="00174312">
      <w:pPr>
        <w:pStyle w:val="ConsPlusNonformat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74312" w:rsidRPr="003B69E8" w:rsidRDefault="00174312" w:rsidP="00174312">
      <w:pPr>
        <w:pStyle w:val="ConsPlusNonformat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______________________________ организации</w:t>
      </w:r>
    </w:p>
    <w:p w:rsidR="00174312" w:rsidRPr="003B69E8" w:rsidRDefault="00174312" w:rsidP="00174312">
      <w:pPr>
        <w:pStyle w:val="ConsPlusNonformat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_____________________________ организации по доверенности. </w:t>
      </w:r>
    </w:p>
    <w:p w:rsidR="00174312" w:rsidRPr="003B69E8" w:rsidRDefault="00174312" w:rsidP="00174312">
      <w:pPr>
        <w:pStyle w:val="ConsPlusNonformat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74312" w:rsidRPr="003B69E8" w:rsidRDefault="00174312" w:rsidP="00174312">
      <w:pPr>
        <w:pStyle w:val="ConsPlusNonformat"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(Ф.И.О.) (подпись)</w:t>
      </w:r>
    </w:p>
    <w:p w:rsidR="00174312" w:rsidRPr="003B69E8" w:rsidRDefault="00174312" w:rsidP="00174312">
      <w:pPr>
        <w:pStyle w:val="ConsPlusNonformat"/>
        <w:ind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174312" w:rsidRPr="003B69E8" w:rsidRDefault="00174312" w:rsidP="00174312">
      <w:pPr>
        <w:pStyle w:val="ConsPlusNonformat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t>М.П.</w:t>
      </w:r>
    </w:p>
    <w:p w:rsidR="00174312" w:rsidRPr="003B69E8" w:rsidRDefault="00174312" w:rsidP="00174312">
      <w:pPr>
        <w:widowControl w:val="0"/>
        <w:ind w:left="5664"/>
        <w:jc w:val="right"/>
      </w:pPr>
    </w:p>
    <w:p w:rsidR="00174312" w:rsidRDefault="00174312" w:rsidP="00174312"/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174312" w:rsidRDefault="00174312">
      <w:pPr>
        <w:rPr>
          <w:color w:val="FF0000"/>
          <w:szCs w:val="28"/>
        </w:rPr>
      </w:pPr>
    </w:p>
    <w:p w:rsidR="00B92694" w:rsidRDefault="00B92694">
      <w:pPr>
        <w:rPr>
          <w:color w:val="FF0000"/>
          <w:szCs w:val="28"/>
        </w:rPr>
      </w:pPr>
    </w:p>
    <w:p w:rsidR="00174312" w:rsidRPr="00174312" w:rsidRDefault="00174312" w:rsidP="00174312">
      <w:pPr>
        <w:jc w:val="right"/>
        <w:rPr>
          <w:color w:val="000000" w:themeColor="text1"/>
          <w:sz w:val="24"/>
          <w:szCs w:val="24"/>
        </w:rPr>
      </w:pPr>
      <w:r w:rsidRPr="00174312">
        <w:rPr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color w:val="000000" w:themeColor="text1"/>
          <w:sz w:val="24"/>
          <w:szCs w:val="24"/>
        </w:rPr>
        <w:t>7</w:t>
      </w:r>
    </w:p>
    <w:p w:rsidR="00174312" w:rsidRPr="00174312" w:rsidRDefault="00BD17BE" w:rsidP="00174312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 w:val="24"/>
          <w:szCs w:val="24"/>
        </w:rPr>
        <w:t>к Порядку проведения К</w:t>
      </w:r>
      <w:r w:rsidR="00174312" w:rsidRPr="00174312">
        <w:rPr>
          <w:color w:val="000000" w:themeColor="text1"/>
          <w:sz w:val="24"/>
          <w:szCs w:val="24"/>
        </w:rPr>
        <w:t>онкурсов</w:t>
      </w:r>
      <w:r w:rsidR="00174312" w:rsidRPr="00174312">
        <w:rPr>
          <w:color w:val="000000" w:themeColor="text1"/>
          <w:szCs w:val="28"/>
        </w:rPr>
        <w:t xml:space="preserve"> </w:t>
      </w:r>
    </w:p>
    <w:p w:rsidR="00174312" w:rsidRDefault="00174312" w:rsidP="00174312">
      <w:pPr>
        <w:pStyle w:val="a3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</w:p>
    <w:p w:rsidR="00174312" w:rsidRDefault="00174312" w:rsidP="00174312">
      <w:pPr>
        <w:pStyle w:val="a3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</w:p>
    <w:p w:rsidR="00174312" w:rsidRPr="003B69E8" w:rsidRDefault="00174312" w:rsidP="00174312">
      <w:pPr>
        <w:pStyle w:val="a3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АНКЕТА УЧАСТНИКА КОНКУРСА</w:t>
      </w:r>
    </w:p>
    <w:p w:rsidR="00174312" w:rsidRPr="003B69E8" w:rsidRDefault="00174312" w:rsidP="00174312">
      <w:pPr>
        <w:pStyle w:val="a3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</w:p>
    <w:tbl>
      <w:tblPr>
        <w:tblStyle w:val="a6"/>
        <w:tblW w:w="9438" w:type="dxa"/>
        <w:tblLook w:val="0000" w:firstRow="0" w:lastRow="0" w:firstColumn="0" w:lastColumn="0" w:noHBand="0" w:noVBand="0"/>
      </w:tblPr>
      <w:tblGrid>
        <w:gridCol w:w="3466"/>
        <w:gridCol w:w="28"/>
        <w:gridCol w:w="5944"/>
      </w:tblGrid>
      <w:tr w:rsidR="00174312" w:rsidRPr="003428CB" w:rsidTr="0087425E">
        <w:trPr>
          <w:trHeight w:val="617"/>
        </w:trPr>
        <w:tc>
          <w:tcPr>
            <w:tcW w:w="9438" w:type="dxa"/>
            <w:gridSpan w:val="3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right="0" w:firstLine="426"/>
              <w:rPr>
                <w:b/>
                <w:bCs/>
                <w:sz w:val="28"/>
                <w:szCs w:val="28"/>
              </w:rPr>
            </w:pPr>
            <w:r w:rsidRPr="003428CB">
              <w:rPr>
                <w:b/>
                <w:bCs/>
                <w:sz w:val="28"/>
                <w:szCs w:val="28"/>
              </w:rPr>
              <w:t xml:space="preserve">1. Полное наименование организации и ее организационно-правовая форма: </w:t>
            </w:r>
          </w:p>
        </w:tc>
      </w:tr>
      <w:tr w:rsidR="00174312" w:rsidRPr="003428CB" w:rsidTr="0087425E">
        <w:trPr>
          <w:trHeight w:val="20"/>
        </w:trPr>
        <w:tc>
          <w:tcPr>
            <w:tcW w:w="9438" w:type="dxa"/>
            <w:gridSpan w:val="3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rPr>
                <w:b/>
                <w:bCs/>
                <w:sz w:val="28"/>
                <w:szCs w:val="28"/>
              </w:rPr>
            </w:pPr>
            <w:r w:rsidRPr="003428CB">
              <w:rPr>
                <w:b/>
                <w:bCs/>
                <w:sz w:val="28"/>
                <w:szCs w:val="28"/>
              </w:rPr>
              <w:t> 2. Место нахождения (юридический адрес):</w:t>
            </w: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Страна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Телефон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Факс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9438" w:type="dxa"/>
            <w:gridSpan w:val="3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  <w:r w:rsidRPr="003428CB">
              <w:rPr>
                <w:b/>
                <w:color w:val="000000"/>
                <w:szCs w:val="28"/>
              </w:rPr>
              <w:t>Фактический адрес (адреса)</w:t>
            </w: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Страна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Телефон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Факс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9438" w:type="dxa"/>
            <w:gridSpan w:val="3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b/>
                <w:bCs/>
                <w:sz w:val="28"/>
                <w:szCs w:val="28"/>
              </w:rPr>
              <w:t>3. Почтовый адрес</w:t>
            </w: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Страна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9438" w:type="dxa"/>
            <w:gridSpan w:val="3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b/>
                <w:bCs/>
                <w:sz w:val="28"/>
                <w:szCs w:val="28"/>
              </w:rPr>
              <w:t>4. Банковские реквизиты</w:t>
            </w: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Название банка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БИК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ИНН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3466" w:type="dxa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КПП</w:t>
            </w:r>
          </w:p>
        </w:tc>
        <w:tc>
          <w:tcPr>
            <w:tcW w:w="5971" w:type="dxa"/>
            <w:gridSpan w:val="2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9438" w:type="dxa"/>
            <w:gridSpan w:val="3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  <w:r w:rsidRPr="003428CB">
              <w:rPr>
                <w:b/>
                <w:bCs/>
                <w:color w:val="000000"/>
                <w:szCs w:val="28"/>
              </w:rPr>
              <w:t>5. Регистрационные данные</w:t>
            </w:r>
          </w:p>
        </w:tc>
      </w:tr>
      <w:tr w:rsidR="00174312" w:rsidRPr="003428CB" w:rsidTr="0087425E">
        <w:trPr>
          <w:trHeight w:val="20"/>
        </w:trPr>
        <w:tc>
          <w:tcPr>
            <w:tcW w:w="3494" w:type="dxa"/>
            <w:gridSpan w:val="2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Дата, место и орган регистрации</w:t>
            </w:r>
          </w:p>
        </w:tc>
        <w:tc>
          <w:tcPr>
            <w:tcW w:w="5944" w:type="dxa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3494" w:type="dxa"/>
            <w:gridSpan w:val="2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Профиль деятельности</w:t>
            </w:r>
          </w:p>
        </w:tc>
        <w:tc>
          <w:tcPr>
            <w:tcW w:w="5944" w:type="dxa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  <w:tr w:rsidR="00174312" w:rsidRPr="003428CB" w:rsidTr="0087425E">
        <w:trPr>
          <w:trHeight w:val="20"/>
        </w:trPr>
        <w:tc>
          <w:tcPr>
            <w:tcW w:w="3494" w:type="dxa"/>
            <w:gridSpan w:val="2"/>
          </w:tcPr>
          <w:p w:rsidR="00174312" w:rsidRPr="003428CB" w:rsidRDefault="00174312" w:rsidP="0087425E">
            <w:pPr>
              <w:pStyle w:val="a3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428CB">
              <w:rPr>
                <w:sz w:val="28"/>
                <w:szCs w:val="28"/>
              </w:rPr>
              <w:t>Срок деятельности организации (с учетом правопреемственности)</w:t>
            </w:r>
          </w:p>
        </w:tc>
        <w:tc>
          <w:tcPr>
            <w:tcW w:w="5944" w:type="dxa"/>
          </w:tcPr>
          <w:p w:rsidR="00174312" w:rsidRPr="003428CB" w:rsidRDefault="00174312" w:rsidP="0087425E">
            <w:pPr>
              <w:ind w:firstLine="426"/>
              <w:rPr>
                <w:color w:val="000000"/>
                <w:szCs w:val="28"/>
              </w:rPr>
            </w:pPr>
          </w:p>
        </w:tc>
      </w:tr>
    </w:tbl>
    <w:p w:rsidR="00174312" w:rsidRPr="003B69E8" w:rsidRDefault="00174312" w:rsidP="00174312">
      <w:pPr>
        <w:pStyle w:val="a3"/>
        <w:spacing w:before="0" w:beforeAutospacing="0" w:after="0" w:afterAutospacing="0"/>
        <w:ind w:left="-540" w:firstLine="426"/>
        <w:rPr>
          <w:b/>
          <w:bCs/>
          <w:sz w:val="16"/>
          <w:szCs w:val="16"/>
        </w:rPr>
      </w:pPr>
    </w:p>
    <w:p w:rsidR="00174312" w:rsidRPr="003B69E8" w:rsidRDefault="00174312" w:rsidP="00174312">
      <w:pPr>
        <w:pStyle w:val="a3"/>
        <w:spacing w:before="0" w:beforeAutospacing="0" w:after="0" w:afterAutospacing="0"/>
        <w:ind w:left="-540" w:firstLine="426"/>
        <w:rPr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6. </w:t>
      </w:r>
      <w:r w:rsidRPr="003B69E8">
        <w:rPr>
          <w:sz w:val="28"/>
          <w:szCs w:val="28"/>
        </w:rPr>
        <w:t>Лица, уполномоченные совершать действия от имени организации при проведении Конкурса:</w:t>
      </w:r>
    </w:p>
    <w:p w:rsidR="00174312" w:rsidRPr="003B69E8" w:rsidRDefault="00174312" w:rsidP="00174312">
      <w:pPr>
        <w:pStyle w:val="a3"/>
        <w:spacing w:before="0" w:beforeAutospacing="0" w:after="0" w:afterAutospacing="0"/>
        <w:ind w:left="-540" w:firstLine="426"/>
        <w:rPr>
          <w:b/>
          <w:bCs/>
          <w:sz w:val="16"/>
          <w:szCs w:val="16"/>
        </w:rPr>
      </w:pPr>
    </w:p>
    <w:tbl>
      <w:tblPr>
        <w:tblStyle w:val="a6"/>
        <w:tblW w:w="9455" w:type="dxa"/>
        <w:tblLayout w:type="fixed"/>
        <w:tblLook w:val="0000" w:firstRow="0" w:lastRow="0" w:firstColumn="0" w:lastColumn="0" w:noHBand="0" w:noVBand="0"/>
      </w:tblPr>
      <w:tblGrid>
        <w:gridCol w:w="776"/>
        <w:gridCol w:w="1518"/>
        <w:gridCol w:w="1165"/>
        <w:gridCol w:w="2169"/>
        <w:gridCol w:w="2165"/>
        <w:gridCol w:w="1662"/>
      </w:tblGrid>
      <w:tr w:rsidR="00174312" w:rsidRPr="003B69E8" w:rsidTr="0087425E">
        <w:trPr>
          <w:trHeight w:val="956"/>
        </w:trPr>
        <w:tc>
          <w:tcPr>
            <w:tcW w:w="410" w:type="pct"/>
          </w:tcPr>
          <w:p w:rsidR="00174312" w:rsidRDefault="00174312" w:rsidP="0087425E">
            <w:pPr>
              <w:pStyle w:val="a3"/>
              <w:spacing w:before="0" w:beforeAutospacing="0" w:after="0" w:afterAutospacing="0"/>
              <w:ind w:firstLine="0"/>
              <w:rPr>
                <w:b/>
                <w:bCs/>
                <w:szCs w:val="28"/>
              </w:rPr>
            </w:pPr>
            <w:r w:rsidRPr="003B69E8">
              <w:rPr>
                <w:b/>
                <w:bCs/>
                <w:szCs w:val="28"/>
              </w:rPr>
              <w:t xml:space="preserve">№ </w:t>
            </w:r>
          </w:p>
          <w:p w:rsidR="00174312" w:rsidRPr="003B69E8" w:rsidRDefault="00174312" w:rsidP="0087425E">
            <w:pPr>
              <w:pStyle w:val="a3"/>
              <w:spacing w:before="0" w:beforeAutospacing="0" w:after="0" w:afterAutospacing="0"/>
              <w:ind w:firstLine="0"/>
              <w:rPr>
                <w:b/>
                <w:szCs w:val="28"/>
              </w:rPr>
            </w:pPr>
            <w:r w:rsidRPr="003B69E8">
              <w:rPr>
                <w:b/>
                <w:bCs/>
                <w:szCs w:val="28"/>
              </w:rPr>
              <w:t>п/п</w:t>
            </w:r>
          </w:p>
        </w:tc>
        <w:tc>
          <w:tcPr>
            <w:tcW w:w="802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Должность</w:t>
            </w:r>
          </w:p>
        </w:tc>
        <w:tc>
          <w:tcPr>
            <w:tcW w:w="616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ФИО</w:t>
            </w:r>
          </w:p>
        </w:tc>
        <w:tc>
          <w:tcPr>
            <w:tcW w:w="1147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ind w:left="-22" w:firstLine="22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Представленные полномочия</w:t>
            </w:r>
          </w:p>
        </w:tc>
        <w:tc>
          <w:tcPr>
            <w:tcW w:w="1145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Вид документа, подтверждающего полномочия</w:t>
            </w:r>
          </w:p>
        </w:tc>
        <w:tc>
          <w:tcPr>
            <w:tcW w:w="879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Контактный телефон</w:t>
            </w:r>
          </w:p>
        </w:tc>
      </w:tr>
      <w:tr w:rsidR="00174312" w:rsidRPr="003B69E8" w:rsidTr="0087425E">
        <w:trPr>
          <w:trHeight w:val="307"/>
        </w:trPr>
        <w:tc>
          <w:tcPr>
            <w:tcW w:w="410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6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47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45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79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174312" w:rsidRPr="003B69E8" w:rsidTr="0087425E">
        <w:trPr>
          <w:trHeight w:val="307"/>
        </w:trPr>
        <w:tc>
          <w:tcPr>
            <w:tcW w:w="410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2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6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47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45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79" w:type="pct"/>
          </w:tcPr>
          <w:p w:rsidR="00174312" w:rsidRPr="003B69E8" w:rsidRDefault="00174312" w:rsidP="0087425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:rsidR="00174312" w:rsidRDefault="00174312" w:rsidP="00A35E8B">
      <w:pPr>
        <w:pStyle w:val="a3"/>
        <w:spacing w:before="0" w:beforeAutospacing="0" w:after="0" w:afterAutospacing="0"/>
        <w:ind w:firstLine="0"/>
        <w:rPr>
          <w:b/>
          <w:bCs/>
          <w:sz w:val="28"/>
          <w:szCs w:val="28"/>
        </w:rPr>
      </w:pPr>
    </w:p>
    <w:p w:rsidR="00174312" w:rsidRDefault="00174312" w:rsidP="00174312">
      <w:pPr>
        <w:pStyle w:val="a3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</w:p>
    <w:p w:rsidR="00174312" w:rsidRPr="003B69E8" w:rsidRDefault="00174312" w:rsidP="00174312">
      <w:pPr>
        <w:pStyle w:val="a3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7. Репутация организации</w:t>
      </w:r>
    </w:p>
    <w:p w:rsidR="00174312" w:rsidRPr="003B69E8" w:rsidRDefault="00174312" w:rsidP="0017431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 xml:space="preserve">Сведения о судебных разбирательствах. </w:t>
      </w:r>
    </w:p>
    <w:p w:rsidR="00174312" w:rsidRPr="003B69E8" w:rsidRDefault="00174312" w:rsidP="0017431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74312" w:rsidRPr="003B69E8" w:rsidRDefault="00174312" w:rsidP="00174312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Мы, нижеподписавшиеся, заверяем правильность всех данных, указанных в анкете.</w:t>
      </w:r>
    </w:p>
    <w:p w:rsidR="00174312" w:rsidRPr="003B69E8" w:rsidRDefault="00174312" w:rsidP="0017431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174312" w:rsidRPr="003B69E8" w:rsidRDefault="00174312" w:rsidP="0017431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 подтверждение вышеприведенных данных к анкете прикладываются следующие документы:</w:t>
      </w:r>
    </w:p>
    <w:p w:rsidR="00174312" w:rsidRPr="003B69E8" w:rsidRDefault="00174312" w:rsidP="0017431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1. ______________________________ (название документа) _________ (количество страниц в документе).</w:t>
      </w:r>
    </w:p>
    <w:p w:rsidR="00174312" w:rsidRPr="003B69E8" w:rsidRDefault="00174312" w:rsidP="0017431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2. _____________________________ (название документа) 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 (количество страниц в документе).</w:t>
      </w:r>
    </w:p>
    <w:p w:rsidR="00174312" w:rsidRPr="003B69E8" w:rsidRDefault="00174312" w:rsidP="0017431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3. _______________________________(название документа) 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 (количество страниц в документе).</w:t>
      </w:r>
    </w:p>
    <w:p w:rsidR="00174312" w:rsidRPr="003B69E8" w:rsidRDefault="00174312" w:rsidP="0017431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174312" w:rsidRPr="003B69E8" w:rsidRDefault="00174312" w:rsidP="0017431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174312" w:rsidRPr="003B69E8" w:rsidRDefault="00174312" w:rsidP="00174312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Руководитель организации</w:t>
      </w:r>
    </w:p>
    <w:p w:rsidR="00174312" w:rsidRPr="003B69E8" w:rsidRDefault="00174312" w:rsidP="0017431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(уполномоченный представитель) _________ __________________</w:t>
      </w:r>
    </w:p>
    <w:p w:rsidR="00174312" w:rsidRPr="003B69E8" w:rsidRDefault="00174312" w:rsidP="0017431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(подпись)                (Ф.И.О.)</w:t>
      </w:r>
    </w:p>
    <w:p w:rsidR="00174312" w:rsidRPr="003B69E8" w:rsidRDefault="00174312" w:rsidP="00174312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74312" w:rsidRPr="003B69E8" w:rsidRDefault="00174312" w:rsidP="00174312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b/>
          <w:color w:val="000000"/>
          <w:sz w:val="28"/>
          <w:szCs w:val="28"/>
        </w:rPr>
        <w:t>М.П.</w:t>
      </w:r>
    </w:p>
    <w:p w:rsidR="00174312" w:rsidRPr="003B69E8" w:rsidRDefault="00174312" w:rsidP="00174312"/>
    <w:p w:rsidR="00174312" w:rsidRDefault="00174312" w:rsidP="00174312"/>
    <w:p w:rsidR="00174312" w:rsidRDefault="00174312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A35E8B" w:rsidRDefault="00A35E8B">
      <w:pPr>
        <w:rPr>
          <w:color w:val="FF0000"/>
          <w:szCs w:val="28"/>
        </w:rPr>
      </w:pPr>
    </w:p>
    <w:p w:rsidR="00A35E8B" w:rsidRDefault="00A35E8B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Pr="00174312" w:rsidRDefault="00331237" w:rsidP="00331237">
      <w:pPr>
        <w:jc w:val="right"/>
        <w:rPr>
          <w:color w:val="000000" w:themeColor="text1"/>
          <w:sz w:val="24"/>
          <w:szCs w:val="24"/>
        </w:rPr>
      </w:pPr>
      <w:r w:rsidRPr="00174312">
        <w:rPr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color w:val="000000" w:themeColor="text1"/>
          <w:sz w:val="24"/>
          <w:szCs w:val="24"/>
        </w:rPr>
        <w:t>8</w:t>
      </w:r>
    </w:p>
    <w:p w:rsidR="00331237" w:rsidRPr="00174312" w:rsidRDefault="00331237" w:rsidP="00331237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 w:val="24"/>
          <w:szCs w:val="24"/>
        </w:rPr>
        <w:t>к Порядку проведения К</w:t>
      </w:r>
      <w:r w:rsidRPr="00174312">
        <w:rPr>
          <w:color w:val="000000" w:themeColor="text1"/>
          <w:sz w:val="24"/>
          <w:szCs w:val="24"/>
        </w:rPr>
        <w:t>онкурсов</w:t>
      </w:r>
      <w:r w:rsidRPr="00174312">
        <w:rPr>
          <w:color w:val="000000" w:themeColor="text1"/>
          <w:szCs w:val="28"/>
        </w:rPr>
        <w:t xml:space="preserve"> </w:t>
      </w:r>
    </w:p>
    <w:p w:rsidR="00331237" w:rsidRDefault="00331237">
      <w:pPr>
        <w:rPr>
          <w:color w:val="FF0000"/>
          <w:szCs w:val="28"/>
        </w:rPr>
      </w:pPr>
    </w:p>
    <w:p w:rsidR="00471B54" w:rsidRDefault="00471B54" w:rsidP="00331237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</w:p>
    <w:p w:rsidR="00331237" w:rsidRPr="00F520EF" w:rsidRDefault="00331237" w:rsidP="00331237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F520EF">
        <w:rPr>
          <w:i/>
          <w:iCs/>
          <w:sz w:val="28"/>
          <w:szCs w:val="28"/>
        </w:rPr>
        <w:t xml:space="preserve">На бланке организации; </w:t>
      </w:r>
    </w:p>
    <w:p w:rsidR="00331237" w:rsidRPr="00F520EF" w:rsidRDefault="00331237" w:rsidP="0033123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F520EF">
        <w:rPr>
          <w:i/>
          <w:iCs/>
          <w:sz w:val="28"/>
          <w:szCs w:val="28"/>
        </w:rPr>
        <w:t>д</w:t>
      </w:r>
      <w:r w:rsidRPr="00F520EF">
        <w:rPr>
          <w:i/>
          <w:sz w:val="28"/>
          <w:szCs w:val="28"/>
        </w:rPr>
        <w:t>ата, исходящий номер</w:t>
      </w:r>
    </w:p>
    <w:p w:rsidR="00331237" w:rsidRPr="003B69E8" w:rsidRDefault="00331237" w:rsidP="0033123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31237" w:rsidRPr="003B69E8" w:rsidRDefault="00331237" w:rsidP="0033123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ДОВЕРЕННОСТЬ</w:t>
      </w:r>
    </w:p>
    <w:p w:rsidR="00331237" w:rsidRPr="003B69E8" w:rsidRDefault="00331237" w:rsidP="0033123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31237" w:rsidRPr="003B69E8" w:rsidRDefault="00331237" w:rsidP="00331237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г. Москва ___________________________________________________</w:t>
      </w:r>
    </w:p>
    <w:p w:rsidR="00331237" w:rsidRPr="003B69E8" w:rsidRDefault="00331237" w:rsidP="0033123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</w:t>
      </w:r>
      <w:r w:rsidRPr="003B69E8">
        <w:rPr>
          <w:i/>
          <w:iCs/>
          <w:sz w:val="28"/>
          <w:szCs w:val="28"/>
        </w:rPr>
        <w:t xml:space="preserve">  (прописью число, месяц и год выдачи доверенности)</w:t>
      </w:r>
    </w:p>
    <w:p w:rsidR="00331237" w:rsidRPr="003B69E8" w:rsidRDefault="00331237" w:rsidP="0033123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237" w:rsidRPr="003B69E8" w:rsidRDefault="00331237" w:rsidP="00331237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 xml:space="preserve">Организация </w:t>
      </w:r>
      <w:r w:rsidRPr="003B69E8">
        <w:rPr>
          <w:i/>
          <w:iCs/>
          <w:sz w:val="28"/>
          <w:szCs w:val="28"/>
        </w:rPr>
        <w:t xml:space="preserve">(наименование организации) </w:t>
      </w:r>
      <w:r w:rsidRPr="003B69E8">
        <w:rPr>
          <w:iCs/>
          <w:sz w:val="28"/>
          <w:szCs w:val="28"/>
        </w:rPr>
        <w:t>д</w:t>
      </w:r>
      <w:r w:rsidRPr="003B69E8">
        <w:rPr>
          <w:sz w:val="28"/>
          <w:szCs w:val="28"/>
        </w:rPr>
        <w:t>оверяет _________________________________________________________________</w:t>
      </w:r>
    </w:p>
    <w:p w:rsidR="00331237" w:rsidRPr="003B69E8" w:rsidRDefault="00331237" w:rsidP="00331237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>(фамилия, имя, отчество, должность)</w:t>
      </w:r>
    </w:p>
    <w:p w:rsidR="00331237" w:rsidRPr="003B69E8" w:rsidRDefault="00331237" w:rsidP="00331237">
      <w:pPr>
        <w:pStyle w:val="a3"/>
        <w:spacing w:before="0" w:beforeAutospacing="0" w:after="0" w:afterAutospacing="0"/>
        <w:ind w:firstLine="0"/>
        <w:rPr>
          <w:sz w:val="28"/>
          <w:szCs w:val="28"/>
        </w:rPr>
      </w:pPr>
      <w:r w:rsidRPr="003B69E8">
        <w:rPr>
          <w:sz w:val="28"/>
          <w:szCs w:val="28"/>
        </w:rPr>
        <w:t>паспорт серии выдан__________ ___________________ «___»__________г. представлять интересы___________</w:t>
      </w:r>
      <w:r>
        <w:rPr>
          <w:sz w:val="28"/>
          <w:szCs w:val="28"/>
        </w:rPr>
        <w:t>_____________</w:t>
      </w:r>
      <w:r w:rsidRPr="003B69E8">
        <w:rPr>
          <w:sz w:val="28"/>
          <w:szCs w:val="28"/>
        </w:rPr>
        <w:t xml:space="preserve">___________________ </w:t>
      </w:r>
    </w:p>
    <w:p w:rsidR="00331237" w:rsidRPr="003B69E8" w:rsidRDefault="00331237" w:rsidP="00331237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 xml:space="preserve">                                              (наименование организации) </w:t>
      </w:r>
    </w:p>
    <w:p w:rsidR="00331237" w:rsidRPr="003B69E8" w:rsidRDefault="00331237" w:rsidP="00331237">
      <w:pPr>
        <w:pStyle w:val="a3"/>
        <w:spacing w:before="0" w:beforeAutospacing="0" w:after="0" w:afterAutospacing="0"/>
        <w:ind w:firstLine="0"/>
        <w:rPr>
          <w:bCs/>
          <w:sz w:val="28"/>
          <w:szCs w:val="28"/>
        </w:rPr>
      </w:pPr>
      <w:r w:rsidRPr="003B69E8">
        <w:rPr>
          <w:sz w:val="28"/>
          <w:szCs w:val="28"/>
        </w:rPr>
        <w:t>в конкурсе</w:t>
      </w:r>
      <w:r w:rsidRPr="003B69E8">
        <w:rPr>
          <w:snapToGrid w:val="0"/>
          <w:sz w:val="28"/>
          <w:szCs w:val="28"/>
        </w:rPr>
        <w:t xml:space="preserve"> </w:t>
      </w:r>
      <w:r w:rsidRPr="003B69E8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rPr>
          <w:snapToGrid w:val="0"/>
          <w:sz w:val="28"/>
          <w:szCs w:val="28"/>
        </w:rPr>
        <w:t xml:space="preserve"> (далее – Конкурс) </w:t>
      </w:r>
      <w:r w:rsidRPr="003B69E8">
        <w:rPr>
          <w:bCs/>
          <w:sz w:val="28"/>
          <w:szCs w:val="28"/>
        </w:rPr>
        <w:t xml:space="preserve">в помещении по адресу: ________________________, площадью _______ кв.м., предназначенном для ведения </w:t>
      </w:r>
      <w:r w:rsidRPr="003B69E8">
        <w:rPr>
          <w:snapToGrid w:val="0"/>
          <w:sz w:val="28"/>
          <w:szCs w:val="28"/>
        </w:rPr>
        <w:t>досуговой, социально-воспитательной, физкультурно-оздоровительной и спортивной работы</w:t>
      </w:r>
      <w:r w:rsidRPr="003B69E8">
        <w:rPr>
          <w:sz w:val="28"/>
          <w:szCs w:val="28"/>
        </w:rPr>
        <w:t xml:space="preserve"> </w:t>
      </w:r>
      <w:r w:rsidRPr="003B69E8">
        <w:rPr>
          <w:bCs/>
          <w:sz w:val="28"/>
          <w:szCs w:val="28"/>
        </w:rPr>
        <w:t>с населением по месту жительства.</w:t>
      </w:r>
      <w:r w:rsidRPr="003B69E8">
        <w:rPr>
          <w:sz w:val="28"/>
          <w:szCs w:val="28"/>
        </w:rPr>
        <w:t xml:space="preserve"> </w:t>
      </w:r>
    </w:p>
    <w:p w:rsidR="00331237" w:rsidRPr="003B69E8" w:rsidRDefault="00331237" w:rsidP="00331237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При выполнении настоящего поручения ______Ф.И.О.__________________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:rsidR="00331237" w:rsidRPr="003B69E8" w:rsidRDefault="00331237" w:rsidP="0033123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237" w:rsidRPr="003B69E8" w:rsidRDefault="00331237" w:rsidP="00331237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Подпись удостоверяю.</w:t>
      </w:r>
    </w:p>
    <w:p w:rsidR="00331237" w:rsidRPr="003B69E8" w:rsidRDefault="00331237" w:rsidP="00331237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_____________________ _______________________</w:t>
      </w:r>
    </w:p>
    <w:p w:rsidR="00331237" w:rsidRPr="003B69E8" w:rsidRDefault="00331237" w:rsidP="00331237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>(Ф.И.О. удостоверяемого) (Подпись удостоверяемого)</w:t>
      </w:r>
    </w:p>
    <w:p w:rsidR="00331237" w:rsidRPr="003B69E8" w:rsidRDefault="00331237" w:rsidP="0033123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31237" w:rsidRPr="003B69E8" w:rsidRDefault="00331237" w:rsidP="00331237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Доверенность действительна до «__» _________ 20__ г.</w:t>
      </w:r>
    </w:p>
    <w:p w:rsidR="00331237" w:rsidRPr="003B69E8" w:rsidRDefault="00331237" w:rsidP="0033123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331237" w:rsidRPr="003B69E8" w:rsidRDefault="00331237" w:rsidP="0033123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Руководитель организации</w:t>
      </w:r>
      <w:proofErr w:type="gramStart"/>
      <w:r w:rsidRPr="003B69E8">
        <w:rPr>
          <w:b/>
          <w:bCs/>
          <w:sz w:val="28"/>
          <w:szCs w:val="28"/>
        </w:rPr>
        <w:t xml:space="preserve">   (</w:t>
      </w:r>
      <w:proofErr w:type="gramEnd"/>
      <w:r w:rsidRPr="003B69E8">
        <w:rPr>
          <w:b/>
          <w:bCs/>
          <w:sz w:val="28"/>
          <w:szCs w:val="28"/>
        </w:rPr>
        <w:t>______________)</w:t>
      </w:r>
    </w:p>
    <w:p w:rsidR="00331237" w:rsidRPr="003B69E8" w:rsidRDefault="00331237" w:rsidP="00331237">
      <w:pPr>
        <w:pStyle w:val="a3"/>
        <w:spacing w:before="0" w:beforeAutospacing="0" w:after="0" w:afterAutospacing="0"/>
        <w:rPr>
          <w:b/>
        </w:rPr>
      </w:pPr>
    </w:p>
    <w:p w:rsidR="00331237" w:rsidRPr="003B69E8" w:rsidRDefault="00331237" w:rsidP="00331237">
      <w:r w:rsidRPr="003B69E8">
        <w:rPr>
          <w:b/>
        </w:rPr>
        <w:t>М.П.</w:t>
      </w:r>
    </w:p>
    <w:p w:rsidR="00331237" w:rsidRDefault="00331237" w:rsidP="00331237"/>
    <w:p w:rsidR="00331237" w:rsidRDefault="00331237">
      <w:pPr>
        <w:rPr>
          <w:color w:val="FF0000"/>
          <w:szCs w:val="28"/>
        </w:rPr>
      </w:pPr>
    </w:p>
    <w:p w:rsidR="00331237" w:rsidRPr="00174312" w:rsidRDefault="00331237" w:rsidP="00331237">
      <w:pPr>
        <w:jc w:val="right"/>
        <w:rPr>
          <w:color w:val="000000" w:themeColor="text1"/>
          <w:sz w:val="24"/>
          <w:szCs w:val="24"/>
        </w:rPr>
      </w:pPr>
      <w:r w:rsidRPr="00174312">
        <w:rPr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color w:val="000000" w:themeColor="text1"/>
          <w:sz w:val="24"/>
          <w:szCs w:val="24"/>
        </w:rPr>
        <w:t>9</w:t>
      </w:r>
    </w:p>
    <w:p w:rsidR="00331237" w:rsidRPr="00174312" w:rsidRDefault="00331237" w:rsidP="00331237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 w:val="24"/>
          <w:szCs w:val="24"/>
        </w:rPr>
        <w:t>к Порядку проведения К</w:t>
      </w:r>
      <w:r w:rsidRPr="00174312">
        <w:rPr>
          <w:color w:val="000000" w:themeColor="text1"/>
          <w:sz w:val="24"/>
          <w:szCs w:val="24"/>
        </w:rPr>
        <w:t>онкурсов</w:t>
      </w:r>
      <w:r w:rsidRPr="00174312">
        <w:rPr>
          <w:color w:val="000000" w:themeColor="text1"/>
          <w:szCs w:val="28"/>
        </w:rPr>
        <w:t xml:space="preserve"> </w:t>
      </w:r>
    </w:p>
    <w:p w:rsidR="00331237" w:rsidRDefault="00331237" w:rsidP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Pr="00C56E37" w:rsidRDefault="00331237" w:rsidP="00331237">
      <w:pPr>
        <w:keepNext/>
        <w:ind w:right="-96" w:hanging="142"/>
        <w:jc w:val="center"/>
        <w:outlineLvl w:val="1"/>
        <w:rPr>
          <w:b/>
          <w:color w:val="000000"/>
        </w:rPr>
      </w:pPr>
      <w:r w:rsidRPr="00C56E37">
        <w:rPr>
          <w:b/>
          <w:color w:val="000000"/>
        </w:rPr>
        <w:t>Опись документов, представляемых для участия в Конкурсе</w:t>
      </w:r>
    </w:p>
    <w:p w:rsidR="00331237" w:rsidRPr="00C56E37" w:rsidRDefault="00331237" w:rsidP="00331237">
      <w:pPr>
        <w:rPr>
          <w:color w:val="000000"/>
          <w:szCs w:val="28"/>
        </w:rPr>
      </w:pPr>
    </w:p>
    <w:p w:rsidR="00331237" w:rsidRPr="003B69E8" w:rsidRDefault="00331237" w:rsidP="00331237">
      <w:pPr>
        <w:rPr>
          <w:color w:val="000000"/>
          <w:szCs w:val="28"/>
        </w:rPr>
      </w:pPr>
    </w:p>
    <w:p w:rsidR="00331237" w:rsidRPr="003B69E8" w:rsidRDefault="00331237" w:rsidP="00331237">
      <w:pPr>
        <w:pStyle w:val="a3"/>
        <w:spacing w:before="0" w:beforeAutospacing="0" w:after="0" w:afterAutospacing="0"/>
        <w:ind w:firstLine="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Организация  _____________________________________________________</w:t>
      </w:r>
    </w:p>
    <w:p w:rsidR="00331237" w:rsidRPr="003B69E8" w:rsidRDefault="00331237" w:rsidP="0033123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Style w:val="a6"/>
        <w:tblW w:w="9209" w:type="dxa"/>
        <w:tblLook w:val="0000" w:firstRow="0" w:lastRow="0" w:firstColumn="0" w:lastColumn="0" w:noHBand="0" w:noVBand="0"/>
      </w:tblPr>
      <w:tblGrid>
        <w:gridCol w:w="617"/>
        <w:gridCol w:w="7165"/>
        <w:gridCol w:w="1427"/>
      </w:tblGrid>
      <w:tr w:rsidR="00331237" w:rsidRPr="003B69E8" w:rsidTr="0087425E">
        <w:trPr>
          <w:trHeight w:val="606"/>
        </w:trPr>
        <w:tc>
          <w:tcPr>
            <w:tcW w:w="335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3890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75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ind w:right="-54" w:firstLine="0"/>
              <w:jc w:val="center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Кол-во страниц</w:t>
            </w:r>
          </w:p>
        </w:tc>
      </w:tr>
      <w:tr w:rsidR="00331237" w:rsidRPr="003B69E8" w:rsidTr="0087425E">
        <w:trPr>
          <w:trHeight w:val="285"/>
        </w:trPr>
        <w:tc>
          <w:tcPr>
            <w:tcW w:w="335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90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Заявка на участие в Конкурсе</w:t>
            </w:r>
          </w:p>
        </w:tc>
        <w:tc>
          <w:tcPr>
            <w:tcW w:w="775" w:type="pct"/>
          </w:tcPr>
          <w:p w:rsidR="00331237" w:rsidRPr="003B69E8" w:rsidRDefault="00331237" w:rsidP="0087425E">
            <w:pPr>
              <w:rPr>
                <w:color w:val="000000"/>
                <w:szCs w:val="28"/>
              </w:rPr>
            </w:pPr>
          </w:p>
        </w:tc>
      </w:tr>
      <w:tr w:rsidR="00331237" w:rsidRPr="003B69E8" w:rsidTr="0087425E">
        <w:trPr>
          <w:trHeight w:val="285"/>
        </w:trPr>
        <w:tc>
          <w:tcPr>
            <w:tcW w:w="335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90" w:type="pct"/>
          </w:tcPr>
          <w:p w:rsidR="00331237" w:rsidRPr="003B69E8" w:rsidRDefault="00331237" w:rsidP="0087425E">
            <w:pPr>
              <w:pStyle w:val="a3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государственной регистрации</w:t>
            </w:r>
          </w:p>
        </w:tc>
        <w:tc>
          <w:tcPr>
            <w:tcW w:w="775" w:type="pct"/>
          </w:tcPr>
          <w:p w:rsidR="00331237" w:rsidRPr="003B69E8" w:rsidRDefault="00331237" w:rsidP="0087425E">
            <w:pPr>
              <w:rPr>
                <w:color w:val="000000"/>
                <w:szCs w:val="28"/>
              </w:rPr>
            </w:pPr>
          </w:p>
        </w:tc>
      </w:tr>
      <w:tr w:rsidR="00331237" w:rsidRPr="003B69E8" w:rsidTr="0087425E">
        <w:trPr>
          <w:trHeight w:val="285"/>
        </w:trPr>
        <w:tc>
          <w:tcPr>
            <w:tcW w:w="335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90" w:type="pct"/>
          </w:tcPr>
          <w:p w:rsidR="00331237" w:rsidRPr="003B69E8" w:rsidRDefault="00331237" w:rsidP="0087425E">
            <w:pPr>
              <w:pStyle w:val="a3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устава</w:t>
            </w:r>
          </w:p>
        </w:tc>
        <w:tc>
          <w:tcPr>
            <w:tcW w:w="775" w:type="pct"/>
          </w:tcPr>
          <w:p w:rsidR="00331237" w:rsidRPr="003B69E8" w:rsidRDefault="00331237" w:rsidP="0087425E">
            <w:pPr>
              <w:rPr>
                <w:color w:val="000000"/>
                <w:szCs w:val="28"/>
              </w:rPr>
            </w:pPr>
          </w:p>
        </w:tc>
      </w:tr>
      <w:tr w:rsidR="00331237" w:rsidRPr="003B69E8" w:rsidTr="0087425E">
        <w:trPr>
          <w:trHeight w:val="555"/>
        </w:trPr>
        <w:tc>
          <w:tcPr>
            <w:tcW w:w="335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90" w:type="pct"/>
          </w:tcPr>
          <w:p w:rsidR="00331237" w:rsidRPr="003B69E8" w:rsidRDefault="00331237" w:rsidP="0087425E">
            <w:pPr>
              <w:pStyle w:val="a3"/>
              <w:spacing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775" w:type="pct"/>
          </w:tcPr>
          <w:p w:rsidR="00331237" w:rsidRPr="003B69E8" w:rsidRDefault="00331237" w:rsidP="0087425E">
            <w:pPr>
              <w:rPr>
                <w:color w:val="000000"/>
                <w:szCs w:val="28"/>
              </w:rPr>
            </w:pPr>
          </w:p>
        </w:tc>
      </w:tr>
      <w:tr w:rsidR="00331237" w:rsidRPr="003B69E8" w:rsidTr="0087425E">
        <w:trPr>
          <w:trHeight w:val="270"/>
        </w:trPr>
        <w:tc>
          <w:tcPr>
            <w:tcW w:w="335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90" w:type="pct"/>
          </w:tcPr>
          <w:p w:rsidR="00331237" w:rsidRPr="003B69E8" w:rsidRDefault="00331237" w:rsidP="0087425E">
            <w:pPr>
              <w:pStyle w:val="a3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775" w:type="pct"/>
          </w:tcPr>
          <w:p w:rsidR="00331237" w:rsidRPr="003B69E8" w:rsidRDefault="00331237" w:rsidP="0087425E">
            <w:pPr>
              <w:rPr>
                <w:color w:val="000000"/>
                <w:szCs w:val="28"/>
              </w:rPr>
            </w:pPr>
          </w:p>
        </w:tc>
      </w:tr>
      <w:tr w:rsidR="00331237" w:rsidRPr="003B69E8" w:rsidTr="0087425E">
        <w:trPr>
          <w:trHeight w:val="334"/>
        </w:trPr>
        <w:tc>
          <w:tcPr>
            <w:tcW w:w="335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890" w:type="pct"/>
          </w:tcPr>
          <w:p w:rsidR="00331237" w:rsidRPr="003B69E8" w:rsidRDefault="00331237" w:rsidP="0087425E">
            <w:pPr>
              <w:pStyle w:val="a3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Конкурсная социальная программа (проект)</w:t>
            </w:r>
          </w:p>
        </w:tc>
        <w:tc>
          <w:tcPr>
            <w:tcW w:w="775" w:type="pct"/>
          </w:tcPr>
          <w:p w:rsidR="00331237" w:rsidRPr="003B69E8" w:rsidRDefault="00331237" w:rsidP="0087425E">
            <w:pPr>
              <w:rPr>
                <w:color w:val="000000"/>
                <w:szCs w:val="28"/>
              </w:rPr>
            </w:pPr>
          </w:p>
        </w:tc>
      </w:tr>
      <w:tr w:rsidR="00331237" w:rsidRPr="003B69E8" w:rsidTr="0087425E">
        <w:trPr>
          <w:trHeight w:val="285"/>
        </w:trPr>
        <w:tc>
          <w:tcPr>
            <w:tcW w:w="335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90" w:type="pct"/>
          </w:tcPr>
          <w:p w:rsidR="00331237" w:rsidRPr="003B69E8" w:rsidRDefault="00331237" w:rsidP="0087425E">
            <w:pPr>
              <w:pStyle w:val="a3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Коды ОКВЭД</w:t>
            </w:r>
          </w:p>
        </w:tc>
        <w:tc>
          <w:tcPr>
            <w:tcW w:w="775" w:type="pct"/>
          </w:tcPr>
          <w:p w:rsidR="00331237" w:rsidRPr="003B69E8" w:rsidRDefault="00331237" w:rsidP="0087425E">
            <w:pPr>
              <w:rPr>
                <w:color w:val="000000"/>
                <w:szCs w:val="28"/>
              </w:rPr>
            </w:pPr>
          </w:p>
        </w:tc>
      </w:tr>
      <w:tr w:rsidR="00331237" w:rsidRPr="003B69E8" w:rsidTr="0087425E">
        <w:trPr>
          <w:trHeight w:val="300"/>
        </w:trPr>
        <w:tc>
          <w:tcPr>
            <w:tcW w:w="335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90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775" w:type="pct"/>
          </w:tcPr>
          <w:p w:rsidR="00331237" w:rsidRPr="003B69E8" w:rsidRDefault="00331237" w:rsidP="0087425E">
            <w:pPr>
              <w:rPr>
                <w:color w:val="000000"/>
                <w:szCs w:val="28"/>
              </w:rPr>
            </w:pPr>
          </w:p>
        </w:tc>
      </w:tr>
      <w:tr w:rsidR="00331237" w:rsidRPr="003B69E8" w:rsidTr="0087425E">
        <w:trPr>
          <w:trHeight w:val="300"/>
        </w:trPr>
        <w:tc>
          <w:tcPr>
            <w:tcW w:w="335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ind w:firstLine="0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90" w:type="pct"/>
          </w:tcPr>
          <w:p w:rsidR="00331237" w:rsidRPr="003B69E8" w:rsidRDefault="00331237" w:rsidP="0087425E">
            <w:pPr>
              <w:pStyle w:val="a3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775" w:type="pct"/>
          </w:tcPr>
          <w:p w:rsidR="00331237" w:rsidRPr="003B69E8" w:rsidRDefault="00331237" w:rsidP="0087425E">
            <w:pPr>
              <w:rPr>
                <w:color w:val="000000"/>
                <w:szCs w:val="28"/>
              </w:rPr>
            </w:pPr>
          </w:p>
        </w:tc>
      </w:tr>
    </w:tbl>
    <w:p w:rsidR="00331237" w:rsidRPr="003B69E8" w:rsidRDefault="00331237" w:rsidP="00331237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 </w:t>
      </w: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331237" w:rsidRPr="00174312" w:rsidRDefault="00331237" w:rsidP="00331237">
      <w:pPr>
        <w:jc w:val="right"/>
        <w:rPr>
          <w:color w:val="000000" w:themeColor="text1"/>
          <w:sz w:val="24"/>
          <w:szCs w:val="24"/>
        </w:rPr>
      </w:pPr>
      <w:r w:rsidRPr="00174312">
        <w:rPr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color w:val="000000" w:themeColor="text1"/>
          <w:sz w:val="24"/>
          <w:szCs w:val="24"/>
        </w:rPr>
        <w:t>10</w:t>
      </w:r>
    </w:p>
    <w:p w:rsidR="00331237" w:rsidRDefault="00331237" w:rsidP="00331237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 w:val="24"/>
          <w:szCs w:val="24"/>
        </w:rPr>
        <w:t>к Порядку проведения К</w:t>
      </w:r>
      <w:r w:rsidRPr="00174312">
        <w:rPr>
          <w:color w:val="000000" w:themeColor="text1"/>
          <w:sz w:val="24"/>
          <w:szCs w:val="24"/>
        </w:rPr>
        <w:t>онкурсов</w:t>
      </w:r>
      <w:r w:rsidRPr="00174312">
        <w:rPr>
          <w:color w:val="000000" w:themeColor="text1"/>
          <w:szCs w:val="28"/>
        </w:rPr>
        <w:t xml:space="preserve"> </w:t>
      </w:r>
    </w:p>
    <w:p w:rsidR="0099529B" w:rsidRDefault="0099529B" w:rsidP="00331237">
      <w:pPr>
        <w:jc w:val="right"/>
        <w:rPr>
          <w:color w:val="000000" w:themeColor="text1"/>
          <w:szCs w:val="28"/>
        </w:rPr>
      </w:pPr>
    </w:p>
    <w:p w:rsidR="0099529B" w:rsidRPr="00170870" w:rsidRDefault="0099529B" w:rsidP="0099529B">
      <w:pPr>
        <w:keepNext/>
        <w:ind w:right="-96" w:hanging="284"/>
        <w:jc w:val="center"/>
        <w:outlineLvl w:val="1"/>
        <w:rPr>
          <w:b/>
          <w:iCs/>
          <w:color w:val="000000"/>
        </w:rPr>
      </w:pPr>
      <w:r w:rsidRPr="00170870">
        <w:rPr>
          <w:b/>
          <w:color w:val="000000"/>
        </w:rPr>
        <w:t>Образец оформления конверта с конкурсной документацией и конкурсным предложением</w:t>
      </w:r>
    </w:p>
    <w:p w:rsidR="0099529B" w:rsidRPr="00170870" w:rsidRDefault="0099529B" w:rsidP="0099529B">
      <w:pPr>
        <w:ind w:right="-96" w:firstLine="709"/>
        <w:jc w:val="center"/>
        <w:rPr>
          <w:b/>
          <w:bCs/>
          <w:color w:val="000000"/>
          <w:szCs w:val="28"/>
        </w:rPr>
      </w:pPr>
    </w:p>
    <w:p w:rsidR="0099529B" w:rsidRPr="00170870" w:rsidRDefault="0099529B" w:rsidP="0099529B">
      <w:pPr>
        <w:ind w:right="-96" w:firstLine="709"/>
        <w:jc w:val="both"/>
        <w:rPr>
          <w:b/>
          <w:color w:val="000000"/>
          <w:szCs w:val="28"/>
        </w:rPr>
      </w:pPr>
      <w:r w:rsidRPr="00170870">
        <w:rPr>
          <w:b/>
          <w:color w:val="000000"/>
          <w:szCs w:val="28"/>
        </w:rPr>
        <w:t>Лицевая сторона конверта:</w:t>
      </w:r>
    </w:p>
    <w:p w:rsidR="0099529B" w:rsidRPr="00170870" w:rsidRDefault="0099529B" w:rsidP="0099529B">
      <w:pPr>
        <w:ind w:right="-96" w:firstLine="709"/>
        <w:jc w:val="both"/>
        <w:rPr>
          <w:color w:val="000000"/>
          <w:szCs w:val="28"/>
        </w:rPr>
      </w:pPr>
    </w:p>
    <w:tbl>
      <w:tblPr>
        <w:tblW w:w="9780" w:type="dxa"/>
        <w:jc w:val="righ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26"/>
        <w:gridCol w:w="5754"/>
      </w:tblGrid>
      <w:tr w:rsidR="0099529B" w:rsidRPr="00170870" w:rsidTr="0087425E">
        <w:trPr>
          <w:tblCellSpacing w:w="30" w:type="dxa"/>
          <w:jc w:val="right"/>
        </w:trPr>
        <w:tc>
          <w:tcPr>
            <w:tcW w:w="20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29B" w:rsidRPr="00170870" w:rsidRDefault="0099529B" w:rsidP="0087425E">
            <w:pPr>
              <w:ind w:right="-96" w:firstLine="236"/>
              <w:jc w:val="both"/>
              <w:rPr>
                <w:b/>
                <w:bCs/>
                <w:color w:val="000000"/>
                <w:szCs w:val="28"/>
              </w:rPr>
            </w:pPr>
            <w:r w:rsidRPr="00170870">
              <w:rPr>
                <w:color w:val="000000"/>
                <w:szCs w:val="28"/>
              </w:rPr>
              <w:t> </w:t>
            </w:r>
            <w:r w:rsidRPr="00170870">
              <w:rPr>
                <w:b/>
                <w:i/>
                <w:iCs/>
                <w:color w:val="000000"/>
                <w:szCs w:val="28"/>
              </w:rPr>
              <w:t>Куда:</w:t>
            </w:r>
            <w:r w:rsidRPr="00170870">
              <w:rPr>
                <w:b/>
                <w:bCs/>
                <w:color w:val="000000"/>
                <w:szCs w:val="28"/>
              </w:rPr>
              <w:t xml:space="preserve"> ___________________</w:t>
            </w:r>
          </w:p>
          <w:p w:rsidR="0099529B" w:rsidRPr="00170870" w:rsidRDefault="0099529B" w:rsidP="0087425E">
            <w:pPr>
              <w:ind w:right="-96" w:firstLine="236"/>
              <w:jc w:val="both"/>
              <w:rPr>
                <w:color w:val="000000"/>
                <w:szCs w:val="28"/>
              </w:rPr>
            </w:pPr>
            <w:r w:rsidRPr="00170870">
              <w:rPr>
                <w:b/>
                <w:bCs/>
                <w:i/>
                <w:iCs/>
                <w:color w:val="000000"/>
                <w:szCs w:val="28"/>
              </w:rPr>
              <w:t xml:space="preserve">Кому: </w:t>
            </w:r>
            <w:r w:rsidRPr="00170870">
              <w:rPr>
                <w:color w:val="000000"/>
                <w:szCs w:val="28"/>
              </w:rPr>
              <w:t>Конкурсной комиссии</w:t>
            </w:r>
          </w:p>
          <w:p w:rsidR="0099529B" w:rsidRPr="00170870" w:rsidRDefault="0099529B" w:rsidP="0087425E">
            <w:pPr>
              <w:ind w:right="-96" w:firstLine="709"/>
              <w:jc w:val="both"/>
              <w:rPr>
                <w:color w:val="000000"/>
                <w:szCs w:val="28"/>
              </w:rPr>
            </w:pPr>
            <w:r w:rsidRPr="00170870">
              <w:rPr>
                <w:color w:val="000000"/>
                <w:szCs w:val="28"/>
              </w:rPr>
              <w:t> </w:t>
            </w:r>
          </w:p>
          <w:p w:rsidR="0099529B" w:rsidRPr="00170870" w:rsidRDefault="0099529B" w:rsidP="0087425E">
            <w:pPr>
              <w:ind w:right="-96" w:firstLine="709"/>
              <w:jc w:val="both"/>
              <w:rPr>
                <w:color w:val="000000"/>
                <w:szCs w:val="28"/>
              </w:rPr>
            </w:pPr>
            <w:r w:rsidRPr="00170870">
              <w:rPr>
                <w:color w:val="000000"/>
                <w:szCs w:val="28"/>
              </w:rPr>
              <w:t> </w:t>
            </w:r>
          </w:p>
          <w:p w:rsidR="0099529B" w:rsidRPr="00170870" w:rsidRDefault="0099529B" w:rsidP="0087425E">
            <w:pPr>
              <w:ind w:right="-96"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529B" w:rsidRPr="00170870" w:rsidRDefault="0099529B" w:rsidP="0087425E">
            <w:pPr>
              <w:ind w:right="-96" w:firstLine="351"/>
              <w:jc w:val="both"/>
              <w:rPr>
                <w:color w:val="000000"/>
                <w:szCs w:val="28"/>
              </w:rPr>
            </w:pPr>
            <w:r w:rsidRPr="00170870">
              <w:rPr>
                <w:color w:val="000000"/>
                <w:szCs w:val="28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</w:t>
            </w:r>
            <w:r w:rsidRPr="00170870">
              <w:rPr>
                <w:bCs/>
                <w:color w:val="000000"/>
                <w:szCs w:val="28"/>
              </w:rPr>
              <w:t xml:space="preserve">помещении по адресу: ___________________, площадью _______ кв.м., предназначенном для ведения </w:t>
            </w:r>
            <w:r w:rsidRPr="00170870">
              <w:rPr>
                <w:snapToGrid w:val="0"/>
                <w:color w:val="000000"/>
                <w:szCs w:val="28"/>
              </w:rPr>
              <w:t xml:space="preserve">досуговой и социально-воспитательной, физкультурно-оздоровительной и спортивной работы </w:t>
            </w:r>
            <w:r w:rsidRPr="00170870">
              <w:rPr>
                <w:bCs/>
                <w:color w:val="000000"/>
                <w:szCs w:val="28"/>
              </w:rPr>
              <w:t>с населением по месту жительства.</w:t>
            </w:r>
          </w:p>
          <w:p w:rsidR="0099529B" w:rsidRPr="00170870" w:rsidRDefault="0099529B" w:rsidP="0087425E">
            <w:pPr>
              <w:ind w:right="-96" w:firstLine="351"/>
              <w:jc w:val="both"/>
              <w:rPr>
                <w:color w:val="000000"/>
                <w:szCs w:val="28"/>
              </w:rPr>
            </w:pPr>
          </w:p>
          <w:p w:rsidR="0099529B" w:rsidRPr="00170870" w:rsidRDefault="0099529B" w:rsidP="0087425E">
            <w:pPr>
              <w:ind w:right="-96" w:firstLine="351"/>
              <w:jc w:val="both"/>
              <w:rPr>
                <w:color w:val="000000"/>
                <w:szCs w:val="28"/>
              </w:rPr>
            </w:pPr>
            <w:r w:rsidRPr="00170870">
              <w:rPr>
                <w:color w:val="000000"/>
                <w:szCs w:val="28"/>
              </w:rPr>
              <w:t>Регистрационный номер заявки _______. </w:t>
            </w:r>
          </w:p>
        </w:tc>
      </w:tr>
    </w:tbl>
    <w:p w:rsidR="0099529B" w:rsidRPr="00170870" w:rsidRDefault="0099529B" w:rsidP="0099529B">
      <w:pPr>
        <w:ind w:right="-96" w:firstLine="709"/>
        <w:jc w:val="both"/>
        <w:rPr>
          <w:color w:val="000000"/>
          <w:szCs w:val="28"/>
        </w:rPr>
      </w:pPr>
    </w:p>
    <w:p w:rsidR="0099529B" w:rsidRPr="00170870" w:rsidRDefault="0099529B" w:rsidP="0099529B">
      <w:pPr>
        <w:ind w:right="-96" w:firstLine="709"/>
        <w:jc w:val="both"/>
        <w:rPr>
          <w:color w:val="000000"/>
          <w:szCs w:val="28"/>
        </w:rPr>
      </w:pPr>
      <w:r w:rsidRPr="00170870">
        <w:rPr>
          <w:color w:val="000000"/>
          <w:szCs w:val="28"/>
        </w:rPr>
        <w:t>Обратная сторона конверта:</w:t>
      </w:r>
    </w:p>
    <w:p w:rsidR="0099529B" w:rsidRPr="00170870" w:rsidRDefault="0099529B" w:rsidP="0099529B">
      <w:pPr>
        <w:ind w:right="-96" w:firstLine="709"/>
        <w:jc w:val="both"/>
        <w:rPr>
          <w:color w:val="000000"/>
          <w:szCs w:val="28"/>
        </w:rPr>
      </w:pPr>
    </w:p>
    <w:tbl>
      <w:tblPr>
        <w:tblW w:w="9780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80"/>
      </w:tblGrid>
      <w:tr w:rsidR="0099529B" w:rsidRPr="00170870" w:rsidTr="0087425E">
        <w:trPr>
          <w:trHeight w:val="165"/>
          <w:tblCellSpacing w:w="7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99529B" w:rsidRPr="00170870" w:rsidRDefault="0099529B" w:rsidP="0087425E">
            <w:pPr>
              <w:spacing w:line="165" w:lineRule="atLeast"/>
              <w:ind w:right="-96" w:firstLine="709"/>
              <w:jc w:val="both"/>
              <w:rPr>
                <w:color w:val="000000"/>
                <w:szCs w:val="28"/>
              </w:rPr>
            </w:pPr>
            <w:r w:rsidRPr="00170870">
              <w:rPr>
                <w:color w:val="000000"/>
                <w:szCs w:val="28"/>
              </w:rPr>
              <w:t>Запечатывается и заверяется подписью руководителя и печатью организации </w:t>
            </w:r>
          </w:p>
        </w:tc>
      </w:tr>
    </w:tbl>
    <w:p w:rsidR="0099529B" w:rsidRPr="00170870" w:rsidRDefault="0099529B" w:rsidP="0099529B">
      <w:pPr>
        <w:widowControl w:val="0"/>
        <w:rPr>
          <w:color w:val="000000"/>
          <w:sz w:val="26"/>
          <w:szCs w:val="26"/>
        </w:rPr>
      </w:pPr>
    </w:p>
    <w:p w:rsidR="0099529B" w:rsidRPr="00174312" w:rsidRDefault="0099529B" w:rsidP="00331237">
      <w:pPr>
        <w:jc w:val="right"/>
        <w:rPr>
          <w:color w:val="000000" w:themeColor="text1"/>
          <w:szCs w:val="28"/>
        </w:rPr>
      </w:pPr>
    </w:p>
    <w:p w:rsidR="00331237" w:rsidRDefault="00331237" w:rsidP="00331237">
      <w:pPr>
        <w:rPr>
          <w:color w:val="FF0000"/>
          <w:szCs w:val="28"/>
        </w:rPr>
      </w:pPr>
    </w:p>
    <w:p w:rsidR="00331237" w:rsidRDefault="00331237">
      <w:pPr>
        <w:rPr>
          <w:color w:val="FF0000"/>
          <w:szCs w:val="28"/>
        </w:rPr>
      </w:pPr>
    </w:p>
    <w:p w:rsidR="0099529B" w:rsidRDefault="0099529B">
      <w:pPr>
        <w:rPr>
          <w:color w:val="FF0000"/>
          <w:szCs w:val="28"/>
        </w:rPr>
      </w:pPr>
    </w:p>
    <w:p w:rsidR="0099529B" w:rsidRDefault="0099529B">
      <w:pPr>
        <w:rPr>
          <w:color w:val="FF0000"/>
          <w:szCs w:val="28"/>
        </w:rPr>
      </w:pPr>
    </w:p>
    <w:p w:rsidR="0099529B" w:rsidRDefault="0099529B">
      <w:pPr>
        <w:rPr>
          <w:color w:val="FF0000"/>
          <w:szCs w:val="28"/>
        </w:rPr>
      </w:pPr>
    </w:p>
    <w:p w:rsidR="0099529B" w:rsidRDefault="0099529B">
      <w:pPr>
        <w:rPr>
          <w:color w:val="FF0000"/>
          <w:szCs w:val="28"/>
        </w:rPr>
      </w:pPr>
    </w:p>
    <w:p w:rsidR="0099529B" w:rsidRDefault="0099529B">
      <w:pPr>
        <w:rPr>
          <w:color w:val="FF0000"/>
          <w:szCs w:val="28"/>
        </w:rPr>
      </w:pPr>
    </w:p>
    <w:p w:rsidR="0099529B" w:rsidRDefault="0099529B">
      <w:pPr>
        <w:rPr>
          <w:color w:val="FF0000"/>
          <w:szCs w:val="28"/>
        </w:rPr>
      </w:pPr>
    </w:p>
    <w:p w:rsidR="0099529B" w:rsidRDefault="0099529B">
      <w:pPr>
        <w:rPr>
          <w:color w:val="FF0000"/>
          <w:szCs w:val="28"/>
        </w:rPr>
      </w:pPr>
    </w:p>
    <w:p w:rsidR="0099529B" w:rsidRDefault="0099529B">
      <w:pPr>
        <w:rPr>
          <w:color w:val="FF0000"/>
          <w:szCs w:val="28"/>
        </w:rPr>
      </w:pPr>
    </w:p>
    <w:p w:rsidR="0099529B" w:rsidRDefault="0099529B">
      <w:pPr>
        <w:rPr>
          <w:color w:val="FF0000"/>
          <w:szCs w:val="28"/>
        </w:rPr>
      </w:pPr>
    </w:p>
    <w:p w:rsidR="0099529B" w:rsidRDefault="0099529B">
      <w:pPr>
        <w:rPr>
          <w:color w:val="FF0000"/>
          <w:szCs w:val="28"/>
        </w:rPr>
      </w:pPr>
    </w:p>
    <w:p w:rsidR="0099529B" w:rsidRDefault="0099529B">
      <w:pPr>
        <w:rPr>
          <w:color w:val="FF0000"/>
          <w:szCs w:val="28"/>
        </w:rPr>
      </w:pPr>
    </w:p>
    <w:p w:rsidR="0099529B" w:rsidRDefault="0099529B">
      <w:pPr>
        <w:rPr>
          <w:color w:val="FF0000"/>
          <w:szCs w:val="28"/>
        </w:rPr>
      </w:pPr>
    </w:p>
    <w:p w:rsidR="0099529B" w:rsidRPr="00174312" w:rsidRDefault="0099529B" w:rsidP="0099529B">
      <w:pPr>
        <w:jc w:val="right"/>
        <w:rPr>
          <w:color w:val="000000" w:themeColor="text1"/>
          <w:sz w:val="24"/>
          <w:szCs w:val="24"/>
        </w:rPr>
      </w:pPr>
      <w:r w:rsidRPr="00174312">
        <w:rPr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color w:val="000000" w:themeColor="text1"/>
          <w:sz w:val="24"/>
          <w:szCs w:val="24"/>
        </w:rPr>
        <w:t>11</w:t>
      </w:r>
    </w:p>
    <w:p w:rsidR="0099529B" w:rsidRDefault="0099529B" w:rsidP="0099529B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 w:val="24"/>
          <w:szCs w:val="24"/>
        </w:rPr>
        <w:t>к Порядку проведения К</w:t>
      </w:r>
      <w:r w:rsidRPr="00174312">
        <w:rPr>
          <w:color w:val="000000" w:themeColor="text1"/>
          <w:sz w:val="24"/>
          <w:szCs w:val="24"/>
        </w:rPr>
        <w:t>онкурсов</w:t>
      </w:r>
      <w:r w:rsidRPr="00174312">
        <w:rPr>
          <w:color w:val="000000" w:themeColor="text1"/>
          <w:szCs w:val="28"/>
        </w:rPr>
        <w:t xml:space="preserve"> </w:t>
      </w:r>
    </w:p>
    <w:p w:rsidR="0099529B" w:rsidRDefault="0099529B" w:rsidP="0099529B">
      <w:pPr>
        <w:jc w:val="right"/>
        <w:rPr>
          <w:color w:val="000000" w:themeColor="text1"/>
          <w:szCs w:val="28"/>
        </w:rPr>
      </w:pPr>
    </w:p>
    <w:p w:rsidR="0099529B" w:rsidRDefault="0099529B" w:rsidP="0099529B">
      <w:pPr>
        <w:jc w:val="right"/>
        <w:rPr>
          <w:color w:val="000000" w:themeColor="text1"/>
          <w:szCs w:val="28"/>
        </w:rPr>
      </w:pPr>
    </w:p>
    <w:p w:rsidR="0099529B" w:rsidRPr="000B0BAD" w:rsidRDefault="0099529B" w:rsidP="0099529B">
      <w:pPr>
        <w:pStyle w:val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0BAD">
        <w:rPr>
          <w:rFonts w:ascii="Times New Roman" w:hAnsi="Times New Roman" w:cs="Times New Roman"/>
          <w:color w:val="000000"/>
          <w:sz w:val="24"/>
          <w:szCs w:val="24"/>
        </w:rPr>
        <w:t>ИНФОРМАЦИОННАЯ КАРТА КОНКУРСА</w:t>
      </w:r>
    </w:p>
    <w:p w:rsidR="0099529B" w:rsidRPr="00D67D05" w:rsidRDefault="0099529B" w:rsidP="0099529B">
      <w:pPr>
        <w:rPr>
          <w:color w:val="000000"/>
          <w:sz w:val="16"/>
          <w:szCs w:val="16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977"/>
        <w:gridCol w:w="6237"/>
      </w:tblGrid>
      <w:tr w:rsidR="0099529B" w:rsidRPr="00813DE2" w:rsidTr="0087425E">
        <w:trPr>
          <w:trHeight w:val="20"/>
          <w:tblHeader/>
        </w:trPr>
        <w:tc>
          <w:tcPr>
            <w:tcW w:w="851" w:type="dxa"/>
            <w:vAlign w:val="center"/>
          </w:tcPr>
          <w:p w:rsidR="0099529B" w:rsidRPr="00813DE2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813DE2">
              <w:rPr>
                <w:b/>
                <w:bCs/>
                <w:color w:val="000000"/>
              </w:rPr>
              <w:t>№</w:t>
            </w:r>
          </w:p>
          <w:p w:rsidR="0099529B" w:rsidRPr="00813DE2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813DE2">
              <w:rPr>
                <w:b/>
                <w:bCs/>
                <w:color w:val="000000"/>
              </w:rPr>
              <w:t>пункта</w:t>
            </w:r>
          </w:p>
        </w:tc>
        <w:tc>
          <w:tcPr>
            <w:tcW w:w="2977" w:type="dxa"/>
            <w:vAlign w:val="center"/>
          </w:tcPr>
          <w:p w:rsidR="0099529B" w:rsidRPr="00813DE2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813DE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237" w:type="dxa"/>
            <w:vAlign w:val="center"/>
          </w:tcPr>
          <w:p w:rsidR="0099529B" w:rsidRPr="00813DE2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813DE2">
              <w:rPr>
                <w:b/>
                <w:bCs/>
                <w:color w:val="000000"/>
              </w:rPr>
              <w:t>Информация</w:t>
            </w:r>
          </w:p>
        </w:tc>
      </w:tr>
      <w:tr w:rsidR="0099529B" w:rsidRPr="00C2669E" w:rsidTr="0087425E">
        <w:trPr>
          <w:trHeight w:val="20"/>
        </w:trPr>
        <w:tc>
          <w:tcPr>
            <w:tcW w:w="851" w:type="dxa"/>
            <w:vAlign w:val="center"/>
          </w:tcPr>
          <w:p w:rsidR="0099529B" w:rsidRPr="00C2669E" w:rsidRDefault="0099529B" w:rsidP="0087425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1</w:t>
            </w:r>
          </w:p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Наименование Заказчика, контактная информация</w:t>
            </w:r>
          </w:p>
        </w:tc>
        <w:tc>
          <w:tcPr>
            <w:tcW w:w="6237" w:type="dxa"/>
            <w:vAlign w:val="center"/>
          </w:tcPr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Управа района Арбат  города Москвы.</w:t>
            </w:r>
          </w:p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 xml:space="preserve">Адрес: 119002, г. Москва, </w:t>
            </w:r>
            <w:proofErr w:type="gramStart"/>
            <w:r w:rsidRPr="00C2669E">
              <w:rPr>
                <w:color w:val="000000"/>
                <w:sz w:val="24"/>
                <w:szCs w:val="24"/>
              </w:rPr>
              <w:t xml:space="preserve">Арбат  </w:t>
            </w:r>
            <w:proofErr w:type="spellStart"/>
            <w:r w:rsidRPr="00C2669E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C2669E">
              <w:rPr>
                <w:color w:val="000000"/>
                <w:sz w:val="24"/>
                <w:szCs w:val="24"/>
              </w:rPr>
              <w:t>, д.40 стр.2</w:t>
            </w:r>
            <w:r w:rsidRPr="00C2669E">
              <w:rPr>
                <w:color w:val="000000"/>
                <w:sz w:val="24"/>
                <w:szCs w:val="24"/>
              </w:rPr>
              <w:br/>
              <w:t>Номер контактного телефона: 8 (499) 252-84-22</w:t>
            </w:r>
          </w:p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Факс: 8 (499) 241-33-49</w:t>
            </w:r>
          </w:p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C2669E">
                <w:rPr>
                  <w:rStyle w:val="a4"/>
                  <w:sz w:val="24"/>
                  <w:szCs w:val="24"/>
                </w:rPr>
                <w:t>arbat@mos.ru</w:t>
              </w:r>
            </w:hyperlink>
          </w:p>
          <w:p w:rsidR="0099529B" w:rsidRPr="00C2669E" w:rsidRDefault="0099529B" w:rsidP="0099529B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C2669E">
              <w:rPr>
                <w:color w:val="000000"/>
                <w:sz w:val="24"/>
                <w:szCs w:val="24"/>
              </w:rPr>
              <w:t xml:space="preserve">Контактное лицо: </w:t>
            </w:r>
          </w:p>
        </w:tc>
      </w:tr>
      <w:tr w:rsidR="0099529B" w:rsidRPr="00C2669E" w:rsidTr="0099529B">
        <w:trPr>
          <w:trHeight w:val="2143"/>
        </w:trPr>
        <w:tc>
          <w:tcPr>
            <w:tcW w:w="851" w:type="dxa"/>
            <w:vAlign w:val="center"/>
          </w:tcPr>
          <w:p w:rsidR="0099529B" w:rsidRPr="00C2669E" w:rsidRDefault="0099529B" w:rsidP="0087425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2</w:t>
            </w:r>
          </w:p>
        </w:tc>
        <w:tc>
          <w:tcPr>
            <w:tcW w:w="2977" w:type="dxa"/>
            <w:vAlign w:val="center"/>
          </w:tcPr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Наименование Конкурса</w:t>
            </w:r>
          </w:p>
        </w:tc>
        <w:tc>
          <w:tcPr>
            <w:tcW w:w="6237" w:type="dxa"/>
            <w:vAlign w:val="center"/>
          </w:tcPr>
          <w:p w:rsidR="0099529B" w:rsidRPr="00C2669E" w:rsidRDefault="0099529B" w:rsidP="0099529B">
            <w:pPr>
              <w:widowControl w:val="0"/>
              <w:ind w:firstLine="318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 по адресу: </w:t>
            </w:r>
            <w:r>
              <w:rPr>
                <w:color w:val="000000"/>
                <w:sz w:val="24"/>
                <w:szCs w:val="24"/>
              </w:rPr>
              <w:t>__________________</w:t>
            </w:r>
            <w:r w:rsidRPr="00C2669E">
              <w:rPr>
                <w:color w:val="000000"/>
                <w:sz w:val="24"/>
                <w:szCs w:val="24"/>
              </w:rPr>
              <w:t xml:space="preserve">, общей площадью </w:t>
            </w:r>
            <w:r>
              <w:rPr>
                <w:color w:val="000000"/>
                <w:sz w:val="24"/>
                <w:szCs w:val="24"/>
              </w:rPr>
              <w:t>________</w:t>
            </w:r>
            <w:r w:rsidRPr="00C2669E">
              <w:rPr>
                <w:color w:val="000000"/>
                <w:sz w:val="24"/>
                <w:szCs w:val="24"/>
              </w:rPr>
              <w:t xml:space="preserve">  кв.м.</w:t>
            </w:r>
          </w:p>
        </w:tc>
      </w:tr>
      <w:tr w:rsidR="0099529B" w:rsidRPr="00C2669E" w:rsidTr="0087425E">
        <w:trPr>
          <w:trHeight w:val="20"/>
        </w:trPr>
        <w:tc>
          <w:tcPr>
            <w:tcW w:w="851" w:type="dxa"/>
            <w:vAlign w:val="center"/>
          </w:tcPr>
          <w:p w:rsidR="0099529B" w:rsidRPr="00C2669E" w:rsidRDefault="0099529B" w:rsidP="0087425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3</w:t>
            </w:r>
          </w:p>
        </w:tc>
        <w:tc>
          <w:tcPr>
            <w:tcW w:w="2977" w:type="dxa"/>
            <w:vAlign w:val="center"/>
          </w:tcPr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Официальный сайт управы района Арбат, на котором размещена конкурсная документация</w:t>
            </w:r>
          </w:p>
        </w:tc>
        <w:tc>
          <w:tcPr>
            <w:tcW w:w="6237" w:type="dxa"/>
            <w:vAlign w:val="center"/>
          </w:tcPr>
          <w:p w:rsidR="0099529B" w:rsidRPr="00C2669E" w:rsidRDefault="00EC73DF" w:rsidP="0087425E">
            <w:pPr>
              <w:tabs>
                <w:tab w:val="left" w:pos="3539"/>
              </w:tabs>
              <w:jc w:val="center"/>
              <w:rPr>
                <w:color w:val="000000"/>
                <w:sz w:val="24"/>
                <w:szCs w:val="24"/>
              </w:rPr>
            </w:pPr>
            <w:hyperlink r:id="rId9" w:history="1">
              <w:r w:rsidR="0099529B" w:rsidRPr="00C2669E">
                <w:rPr>
                  <w:rStyle w:val="a4"/>
                  <w:sz w:val="24"/>
                  <w:szCs w:val="24"/>
                </w:rPr>
                <w:t>https://arbat.mos.ru/</w:t>
              </w:r>
            </w:hyperlink>
          </w:p>
        </w:tc>
      </w:tr>
      <w:tr w:rsidR="0099529B" w:rsidRPr="00C2669E" w:rsidTr="0087425E">
        <w:trPr>
          <w:trHeight w:val="20"/>
        </w:trPr>
        <w:tc>
          <w:tcPr>
            <w:tcW w:w="851" w:type="dxa"/>
            <w:vAlign w:val="center"/>
          </w:tcPr>
          <w:p w:rsidR="0099529B" w:rsidRPr="00C2669E" w:rsidRDefault="0099529B" w:rsidP="0087425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4</w:t>
            </w:r>
          </w:p>
        </w:tc>
        <w:tc>
          <w:tcPr>
            <w:tcW w:w="2977" w:type="dxa"/>
            <w:vAlign w:val="center"/>
          </w:tcPr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Дата публикации извещения</w:t>
            </w:r>
          </w:p>
        </w:tc>
        <w:tc>
          <w:tcPr>
            <w:tcW w:w="6237" w:type="dxa"/>
            <w:vAlign w:val="center"/>
          </w:tcPr>
          <w:p w:rsidR="0099529B" w:rsidRPr="00C2669E" w:rsidRDefault="0099529B" w:rsidP="0087425E">
            <w:pPr>
              <w:pStyle w:val="11"/>
              <w:ind w:firstLine="0"/>
              <w:jc w:val="center"/>
              <w:rPr>
                <w:color w:val="000000"/>
                <w:szCs w:val="24"/>
              </w:rPr>
            </w:pPr>
          </w:p>
        </w:tc>
      </w:tr>
      <w:tr w:rsidR="0099529B" w:rsidRPr="00C2669E" w:rsidTr="0087425E">
        <w:trPr>
          <w:trHeight w:val="20"/>
        </w:trPr>
        <w:tc>
          <w:tcPr>
            <w:tcW w:w="851" w:type="dxa"/>
            <w:vAlign w:val="center"/>
          </w:tcPr>
          <w:p w:rsidR="0099529B" w:rsidRPr="00C2669E" w:rsidRDefault="0099529B" w:rsidP="0087425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5</w:t>
            </w:r>
          </w:p>
        </w:tc>
        <w:tc>
          <w:tcPr>
            <w:tcW w:w="2977" w:type="dxa"/>
            <w:vAlign w:val="center"/>
          </w:tcPr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Срок и место подачи заявок на участие в Конкурсе</w:t>
            </w:r>
          </w:p>
        </w:tc>
        <w:tc>
          <w:tcPr>
            <w:tcW w:w="6237" w:type="dxa"/>
            <w:vAlign w:val="center"/>
          </w:tcPr>
          <w:p w:rsidR="0099529B" w:rsidRPr="00C2669E" w:rsidRDefault="0099529B" w:rsidP="0087425E">
            <w:pPr>
              <w:pStyle w:val="11"/>
              <w:ind w:right="165" w:firstLine="0"/>
              <w:jc w:val="center"/>
              <w:rPr>
                <w:color w:val="000000"/>
                <w:szCs w:val="24"/>
              </w:rPr>
            </w:pPr>
          </w:p>
        </w:tc>
      </w:tr>
      <w:tr w:rsidR="0099529B" w:rsidRPr="00C2669E" w:rsidTr="0087425E">
        <w:trPr>
          <w:trHeight w:val="20"/>
        </w:trPr>
        <w:tc>
          <w:tcPr>
            <w:tcW w:w="851" w:type="dxa"/>
            <w:vAlign w:val="center"/>
          </w:tcPr>
          <w:p w:rsidR="0099529B" w:rsidRPr="00C2669E" w:rsidRDefault="0099529B" w:rsidP="0087425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6</w:t>
            </w:r>
          </w:p>
        </w:tc>
        <w:tc>
          <w:tcPr>
            <w:tcW w:w="2977" w:type="dxa"/>
            <w:vAlign w:val="center"/>
          </w:tcPr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Документы и материалы, представляемые для участия в Конкурсе</w:t>
            </w:r>
          </w:p>
        </w:tc>
        <w:tc>
          <w:tcPr>
            <w:tcW w:w="6237" w:type="dxa"/>
            <w:vAlign w:val="center"/>
          </w:tcPr>
          <w:p w:rsidR="0099529B" w:rsidRPr="00C2669E" w:rsidRDefault="0099529B" w:rsidP="0099529B">
            <w:pPr>
              <w:pStyle w:val="11"/>
              <w:numPr>
                <w:ilvl w:val="0"/>
                <w:numId w:val="3"/>
              </w:numPr>
              <w:tabs>
                <w:tab w:val="clear" w:pos="360"/>
              </w:tabs>
              <w:ind w:left="0" w:firstLine="460"/>
              <w:jc w:val="left"/>
              <w:rPr>
                <w:color w:val="000000"/>
                <w:szCs w:val="24"/>
              </w:rPr>
            </w:pPr>
            <w:r w:rsidRPr="00C2669E">
              <w:rPr>
                <w:color w:val="000000"/>
                <w:szCs w:val="24"/>
              </w:rPr>
              <w:t>Заявка на участие в Конкурсе;</w:t>
            </w:r>
          </w:p>
          <w:p w:rsidR="0099529B" w:rsidRPr="00C2669E" w:rsidRDefault="0099529B" w:rsidP="0099529B">
            <w:pPr>
              <w:pStyle w:val="11"/>
              <w:numPr>
                <w:ilvl w:val="0"/>
                <w:numId w:val="3"/>
              </w:numPr>
              <w:tabs>
                <w:tab w:val="clear" w:pos="360"/>
              </w:tabs>
              <w:ind w:left="0" w:firstLine="460"/>
              <w:jc w:val="left"/>
              <w:rPr>
                <w:color w:val="000000"/>
                <w:szCs w:val="24"/>
              </w:rPr>
            </w:pPr>
            <w:r w:rsidRPr="00C2669E">
              <w:rPr>
                <w:szCs w:val="24"/>
              </w:rPr>
              <w:t>Копия свидетельства о государственной регистрации;</w:t>
            </w:r>
          </w:p>
          <w:p w:rsidR="0099529B" w:rsidRPr="00C2669E" w:rsidRDefault="0099529B" w:rsidP="0099529B">
            <w:pPr>
              <w:pStyle w:val="11"/>
              <w:numPr>
                <w:ilvl w:val="0"/>
                <w:numId w:val="3"/>
              </w:numPr>
              <w:tabs>
                <w:tab w:val="clear" w:pos="360"/>
              </w:tabs>
              <w:ind w:left="0" w:firstLine="460"/>
              <w:jc w:val="left"/>
              <w:rPr>
                <w:szCs w:val="24"/>
              </w:rPr>
            </w:pPr>
            <w:r w:rsidRPr="00C2669E">
              <w:rPr>
                <w:szCs w:val="24"/>
              </w:rPr>
              <w:t>Копия устава;</w:t>
            </w:r>
          </w:p>
          <w:p w:rsidR="0099529B" w:rsidRPr="00C2669E" w:rsidRDefault="0099529B" w:rsidP="0099529B">
            <w:pPr>
              <w:pStyle w:val="11"/>
              <w:numPr>
                <w:ilvl w:val="0"/>
                <w:numId w:val="3"/>
              </w:numPr>
              <w:tabs>
                <w:tab w:val="clear" w:pos="360"/>
              </w:tabs>
              <w:ind w:left="0" w:firstLine="460"/>
              <w:jc w:val="left"/>
              <w:rPr>
                <w:szCs w:val="24"/>
              </w:rPr>
            </w:pPr>
            <w:r w:rsidRPr="00C2669E">
              <w:rPr>
                <w:szCs w:val="24"/>
              </w:rPr>
              <w:t>Копия свидетельства о регистрации изменений в учредительных документах (при наличии);</w:t>
            </w:r>
          </w:p>
          <w:p w:rsidR="0099529B" w:rsidRPr="00C2669E" w:rsidRDefault="0099529B" w:rsidP="0099529B">
            <w:pPr>
              <w:pStyle w:val="11"/>
              <w:numPr>
                <w:ilvl w:val="0"/>
                <w:numId w:val="3"/>
              </w:numPr>
              <w:tabs>
                <w:tab w:val="clear" w:pos="360"/>
              </w:tabs>
              <w:ind w:left="0" w:firstLine="460"/>
              <w:jc w:val="left"/>
              <w:rPr>
                <w:szCs w:val="24"/>
              </w:rPr>
            </w:pPr>
            <w:r w:rsidRPr="00C2669E">
              <w:rPr>
                <w:szCs w:val="24"/>
              </w:rPr>
              <w:t>Копия свидетельства о постановке на учет в налоговом органе;</w:t>
            </w:r>
          </w:p>
          <w:p w:rsidR="0099529B" w:rsidRPr="00C2669E" w:rsidRDefault="0099529B" w:rsidP="0099529B">
            <w:pPr>
              <w:pStyle w:val="11"/>
              <w:numPr>
                <w:ilvl w:val="0"/>
                <w:numId w:val="3"/>
              </w:numPr>
              <w:tabs>
                <w:tab w:val="clear" w:pos="360"/>
              </w:tabs>
              <w:ind w:left="0" w:firstLine="460"/>
              <w:jc w:val="left"/>
              <w:rPr>
                <w:szCs w:val="24"/>
              </w:rPr>
            </w:pPr>
            <w:r w:rsidRPr="00C2669E">
              <w:rPr>
                <w:szCs w:val="24"/>
              </w:rPr>
              <w:t>Конкурсная социальная программа (проект);</w:t>
            </w:r>
          </w:p>
          <w:p w:rsidR="0099529B" w:rsidRPr="00C2669E" w:rsidRDefault="0099529B" w:rsidP="0099529B">
            <w:pPr>
              <w:pStyle w:val="11"/>
              <w:numPr>
                <w:ilvl w:val="0"/>
                <w:numId w:val="3"/>
              </w:numPr>
              <w:tabs>
                <w:tab w:val="clear" w:pos="360"/>
              </w:tabs>
              <w:ind w:left="0" w:firstLine="460"/>
              <w:jc w:val="left"/>
              <w:rPr>
                <w:szCs w:val="24"/>
              </w:rPr>
            </w:pPr>
            <w:r w:rsidRPr="00C2669E">
              <w:rPr>
                <w:szCs w:val="24"/>
              </w:rPr>
              <w:t>Коды ОКВЭД;</w:t>
            </w:r>
          </w:p>
          <w:p w:rsidR="0099529B" w:rsidRPr="00C2669E" w:rsidRDefault="0099529B" w:rsidP="0099529B">
            <w:pPr>
              <w:pStyle w:val="11"/>
              <w:numPr>
                <w:ilvl w:val="0"/>
                <w:numId w:val="3"/>
              </w:numPr>
              <w:tabs>
                <w:tab w:val="clear" w:pos="360"/>
              </w:tabs>
              <w:ind w:left="0" w:firstLine="460"/>
              <w:jc w:val="left"/>
              <w:rPr>
                <w:szCs w:val="24"/>
              </w:rPr>
            </w:pPr>
            <w:r w:rsidRPr="00C2669E">
              <w:rPr>
                <w:szCs w:val="24"/>
              </w:rPr>
              <w:t>Другие документы, отражающие опыт работы и репутацию организации;</w:t>
            </w:r>
          </w:p>
          <w:p w:rsidR="0099529B" w:rsidRPr="00C2669E" w:rsidRDefault="0099529B" w:rsidP="0099529B">
            <w:pPr>
              <w:pStyle w:val="11"/>
              <w:numPr>
                <w:ilvl w:val="0"/>
                <w:numId w:val="3"/>
              </w:numPr>
              <w:tabs>
                <w:tab w:val="clear" w:pos="360"/>
              </w:tabs>
              <w:ind w:left="0" w:firstLine="460"/>
              <w:jc w:val="left"/>
              <w:rPr>
                <w:color w:val="000000"/>
                <w:szCs w:val="24"/>
              </w:rPr>
            </w:pPr>
            <w:r w:rsidRPr="00C2669E">
              <w:rPr>
                <w:szCs w:val="24"/>
              </w:rPr>
              <w:t>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99529B" w:rsidRPr="00C2669E" w:rsidTr="0087425E">
        <w:trPr>
          <w:trHeight w:val="20"/>
        </w:trPr>
        <w:tc>
          <w:tcPr>
            <w:tcW w:w="851" w:type="dxa"/>
            <w:vAlign w:val="center"/>
          </w:tcPr>
          <w:p w:rsidR="0099529B" w:rsidRPr="00C2669E" w:rsidRDefault="0099529B" w:rsidP="0087425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7</w:t>
            </w:r>
          </w:p>
        </w:tc>
        <w:tc>
          <w:tcPr>
            <w:tcW w:w="2977" w:type="dxa"/>
            <w:vAlign w:val="center"/>
          </w:tcPr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Дата, время и место вскрытия конвертов с заявками на участие в Конкурсе</w:t>
            </w:r>
          </w:p>
        </w:tc>
        <w:tc>
          <w:tcPr>
            <w:tcW w:w="6237" w:type="dxa"/>
            <w:vAlign w:val="center"/>
          </w:tcPr>
          <w:p w:rsidR="0099529B" w:rsidRPr="00C2669E" w:rsidRDefault="0099529B" w:rsidP="0087425E">
            <w:pPr>
              <w:pStyle w:val="11"/>
              <w:ind w:firstLine="0"/>
              <w:jc w:val="center"/>
              <w:rPr>
                <w:color w:val="000000"/>
                <w:szCs w:val="24"/>
              </w:rPr>
            </w:pPr>
          </w:p>
        </w:tc>
      </w:tr>
      <w:tr w:rsidR="0099529B" w:rsidRPr="00C2669E" w:rsidTr="0087425E">
        <w:trPr>
          <w:trHeight w:val="20"/>
        </w:trPr>
        <w:tc>
          <w:tcPr>
            <w:tcW w:w="851" w:type="dxa"/>
            <w:vAlign w:val="center"/>
          </w:tcPr>
          <w:p w:rsidR="0099529B" w:rsidRPr="00C2669E" w:rsidRDefault="0099529B" w:rsidP="0087425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lastRenderedPageBreak/>
              <w:t>8</w:t>
            </w:r>
          </w:p>
        </w:tc>
        <w:tc>
          <w:tcPr>
            <w:tcW w:w="2977" w:type="dxa"/>
            <w:vAlign w:val="center"/>
          </w:tcPr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6237" w:type="dxa"/>
            <w:vAlign w:val="center"/>
          </w:tcPr>
          <w:p w:rsidR="0099529B" w:rsidRPr="00C2669E" w:rsidRDefault="0099529B" w:rsidP="0087425E">
            <w:pPr>
              <w:pStyle w:val="11"/>
              <w:ind w:hanging="90"/>
              <w:jc w:val="center"/>
              <w:rPr>
                <w:color w:val="000000"/>
                <w:szCs w:val="24"/>
              </w:rPr>
            </w:pPr>
          </w:p>
        </w:tc>
      </w:tr>
      <w:tr w:rsidR="0099529B" w:rsidRPr="00C2669E" w:rsidTr="0087425E">
        <w:trPr>
          <w:trHeight w:val="20"/>
        </w:trPr>
        <w:tc>
          <w:tcPr>
            <w:tcW w:w="851" w:type="dxa"/>
            <w:vAlign w:val="center"/>
          </w:tcPr>
          <w:p w:rsidR="0099529B" w:rsidRPr="00C2669E" w:rsidRDefault="0099529B" w:rsidP="0087425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9</w:t>
            </w:r>
          </w:p>
        </w:tc>
        <w:tc>
          <w:tcPr>
            <w:tcW w:w="2977" w:type="dxa"/>
            <w:vAlign w:val="center"/>
          </w:tcPr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6237" w:type="dxa"/>
            <w:vAlign w:val="center"/>
          </w:tcPr>
          <w:p w:rsidR="0099529B" w:rsidRPr="00C2669E" w:rsidRDefault="0099529B" w:rsidP="0087425E">
            <w:pPr>
              <w:pStyle w:val="11"/>
              <w:ind w:hanging="90"/>
              <w:jc w:val="center"/>
              <w:rPr>
                <w:color w:val="000000"/>
                <w:szCs w:val="24"/>
              </w:rPr>
            </w:pPr>
          </w:p>
        </w:tc>
      </w:tr>
      <w:tr w:rsidR="0099529B" w:rsidRPr="00C2669E" w:rsidTr="0087425E">
        <w:trPr>
          <w:trHeight w:val="20"/>
        </w:trPr>
        <w:tc>
          <w:tcPr>
            <w:tcW w:w="851" w:type="dxa"/>
            <w:vAlign w:val="center"/>
          </w:tcPr>
          <w:p w:rsidR="0099529B" w:rsidRPr="00C2669E" w:rsidRDefault="0099529B" w:rsidP="0087425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10</w:t>
            </w:r>
          </w:p>
        </w:tc>
        <w:tc>
          <w:tcPr>
            <w:tcW w:w="2977" w:type="dxa"/>
            <w:vAlign w:val="center"/>
          </w:tcPr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Дата принятия решения Совета депутатов о победителе конкурса</w:t>
            </w:r>
          </w:p>
        </w:tc>
        <w:tc>
          <w:tcPr>
            <w:tcW w:w="6237" w:type="dxa"/>
            <w:vAlign w:val="center"/>
          </w:tcPr>
          <w:p w:rsidR="0099529B" w:rsidRPr="00C2669E" w:rsidRDefault="0099529B" w:rsidP="0087425E">
            <w:pPr>
              <w:pStyle w:val="11"/>
              <w:ind w:hanging="90"/>
              <w:jc w:val="center"/>
              <w:rPr>
                <w:color w:val="000000"/>
                <w:szCs w:val="24"/>
              </w:rPr>
            </w:pPr>
          </w:p>
        </w:tc>
      </w:tr>
      <w:tr w:rsidR="0099529B" w:rsidRPr="00C2669E" w:rsidTr="0087425E">
        <w:trPr>
          <w:trHeight w:val="20"/>
        </w:trPr>
        <w:tc>
          <w:tcPr>
            <w:tcW w:w="851" w:type="dxa"/>
            <w:vAlign w:val="center"/>
          </w:tcPr>
          <w:p w:rsidR="0099529B" w:rsidRPr="00C2669E" w:rsidRDefault="0099529B" w:rsidP="0087425E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C2669E">
              <w:rPr>
                <w:bCs/>
                <w:color w:val="000000"/>
              </w:rPr>
              <w:t>11</w:t>
            </w:r>
          </w:p>
        </w:tc>
        <w:tc>
          <w:tcPr>
            <w:tcW w:w="2977" w:type="dxa"/>
            <w:vAlign w:val="center"/>
          </w:tcPr>
          <w:p w:rsidR="0099529B" w:rsidRPr="00C2669E" w:rsidRDefault="0099529B" w:rsidP="0087425E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jc w:val="center"/>
              <w:rPr>
                <w:color w:val="000000"/>
                <w:sz w:val="24"/>
                <w:szCs w:val="24"/>
              </w:rPr>
            </w:pPr>
            <w:r w:rsidRPr="00C2669E">
              <w:rPr>
                <w:color w:val="000000"/>
                <w:sz w:val="24"/>
                <w:szCs w:val="24"/>
              </w:rPr>
              <w:t>Срок подписания договора победителем Конкурса</w:t>
            </w:r>
          </w:p>
        </w:tc>
        <w:tc>
          <w:tcPr>
            <w:tcW w:w="6237" w:type="dxa"/>
            <w:vAlign w:val="center"/>
          </w:tcPr>
          <w:p w:rsidR="0099529B" w:rsidRPr="00C2669E" w:rsidRDefault="0099529B" w:rsidP="0087425E">
            <w:pPr>
              <w:pStyle w:val="11"/>
              <w:ind w:hanging="90"/>
              <w:jc w:val="center"/>
              <w:rPr>
                <w:color w:val="000000"/>
                <w:szCs w:val="24"/>
              </w:rPr>
            </w:pPr>
          </w:p>
        </w:tc>
      </w:tr>
    </w:tbl>
    <w:p w:rsidR="0099529B" w:rsidRDefault="0099529B" w:rsidP="0099529B"/>
    <w:p w:rsidR="0099529B" w:rsidRDefault="0099529B" w:rsidP="0099529B">
      <w:pPr>
        <w:jc w:val="right"/>
        <w:rPr>
          <w:color w:val="000000" w:themeColor="text1"/>
          <w:szCs w:val="28"/>
        </w:rPr>
      </w:pPr>
    </w:p>
    <w:p w:rsidR="0099529B" w:rsidRDefault="0099529B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p w:rsidR="0087425E" w:rsidRDefault="0087425E">
      <w:pPr>
        <w:rPr>
          <w:color w:val="FF0000"/>
          <w:szCs w:val="28"/>
        </w:rPr>
      </w:pPr>
    </w:p>
    <w:sectPr w:rsidR="0087425E" w:rsidSect="00A83D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E74B3"/>
    <w:multiLevelType w:val="hybridMultilevel"/>
    <w:tmpl w:val="0EB8F13A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7C"/>
    <w:rsid w:val="00026F12"/>
    <w:rsid w:val="000B0BAD"/>
    <w:rsid w:val="000D4E51"/>
    <w:rsid w:val="00174312"/>
    <w:rsid w:val="00331237"/>
    <w:rsid w:val="00340DF5"/>
    <w:rsid w:val="003C6850"/>
    <w:rsid w:val="003D318F"/>
    <w:rsid w:val="00461A1D"/>
    <w:rsid w:val="00471B54"/>
    <w:rsid w:val="004B1BB6"/>
    <w:rsid w:val="004F2E25"/>
    <w:rsid w:val="00506E1C"/>
    <w:rsid w:val="00540E36"/>
    <w:rsid w:val="005B688E"/>
    <w:rsid w:val="006B3785"/>
    <w:rsid w:val="007A4B7C"/>
    <w:rsid w:val="007E1FAA"/>
    <w:rsid w:val="00814EC3"/>
    <w:rsid w:val="00824C4C"/>
    <w:rsid w:val="00830BAB"/>
    <w:rsid w:val="00854EDB"/>
    <w:rsid w:val="0087425E"/>
    <w:rsid w:val="008D2EE4"/>
    <w:rsid w:val="008E7D9A"/>
    <w:rsid w:val="00926628"/>
    <w:rsid w:val="0099529B"/>
    <w:rsid w:val="009A453C"/>
    <w:rsid w:val="009E14C8"/>
    <w:rsid w:val="00A35E8B"/>
    <w:rsid w:val="00A83D7C"/>
    <w:rsid w:val="00A92688"/>
    <w:rsid w:val="00B64D90"/>
    <w:rsid w:val="00B76291"/>
    <w:rsid w:val="00B91A04"/>
    <w:rsid w:val="00B92694"/>
    <w:rsid w:val="00BD17BE"/>
    <w:rsid w:val="00BF64CB"/>
    <w:rsid w:val="00DB6D4E"/>
    <w:rsid w:val="00DE6DB0"/>
    <w:rsid w:val="00E76078"/>
    <w:rsid w:val="00EC73DF"/>
    <w:rsid w:val="00F8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35788-B011-4A67-B228-6064BDDB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DF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52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3D7C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3D7C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customStyle="1" w:styleId="11">
    <w:name w:val="Основной текст1"/>
    <w:basedOn w:val="a"/>
    <w:uiPriority w:val="99"/>
    <w:rsid w:val="00A83D7C"/>
    <w:pPr>
      <w:ind w:right="-96" w:firstLine="709"/>
      <w:jc w:val="both"/>
    </w:pPr>
    <w:rPr>
      <w:sz w:val="24"/>
    </w:rPr>
  </w:style>
  <w:style w:type="paragraph" w:styleId="a3">
    <w:name w:val="Normal (Web)"/>
    <w:basedOn w:val="a"/>
    <w:rsid w:val="00A83D7C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character" w:styleId="a4">
    <w:name w:val="Hyperlink"/>
    <w:uiPriority w:val="99"/>
    <w:rsid w:val="00A83D7C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174312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Обычный (веб)3"/>
    <w:basedOn w:val="a"/>
    <w:rsid w:val="00174312"/>
    <w:pPr>
      <w:spacing w:before="100" w:after="100"/>
    </w:pPr>
    <w:rPr>
      <w:rFonts w:eastAsia="Times New Roman"/>
      <w:color w:val="000000"/>
      <w:sz w:val="24"/>
    </w:rPr>
  </w:style>
  <w:style w:type="paragraph" w:customStyle="1" w:styleId="ConsPlusNormal">
    <w:name w:val="ConsPlusNormal"/>
    <w:link w:val="ConsPlusNormal0"/>
    <w:rsid w:val="001743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4312"/>
    <w:pPr>
      <w:autoSpaceDE w:val="0"/>
      <w:autoSpaceDN w:val="0"/>
      <w:adjustRightInd w:val="0"/>
      <w:spacing w:after="0" w:line="240" w:lineRule="auto"/>
      <w:ind w:right="-96" w:firstLine="709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4312"/>
    <w:rPr>
      <w:rFonts w:ascii="Arial" w:eastAsia="Calibri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743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9529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2">
    <w:name w:val="Обычный2"/>
    <w:rsid w:val="00830B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Заголовок 31"/>
    <w:basedOn w:val="2"/>
    <w:next w:val="2"/>
    <w:rsid w:val="00830BAB"/>
    <w:pPr>
      <w:keepNext/>
      <w:jc w:val="both"/>
      <w:outlineLvl w:val="2"/>
    </w:pPr>
    <w:rPr>
      <w:b/>
    </w:rPr>
  </w:style>
  <w:style w:type="paragraph" w:styleId="a7">
    <w:name w:val="Balloon Text"/>
    <w:basedOn w:val="a"/>
    <w:link w:val="a8"/>
    <w:uiPriority w:val="99"/>
    <w:semiHidden/>
    <w:unhideWhenUsed/>
    <w:rsid w:val="004B1B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1BB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at@mo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bat@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bat@mos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bat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A6B1C-6969-4F13-8CC4-522F337E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9058</Words>
  <Characters>51633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2023-04-04T13:52:00Z</cp:lastPrinted>
  <dcterms:created xsi:type="dcterms:W3CDTF">2023-04-05T12:44:00Z</dcterms:created>
  <dcterms:modified xsi:type="dcterms:W3CDTF">2023-04-05T12:44:00Z</dcterms:modified>
</cp:coreProperties>
</file>